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405" w:rsidRPr="00EF2685" w:rsidRDefault="00914405" w:rsidP="0091440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E44CF" w:rsidRPr="00595426" w:rsidRDefault="00AE44CF" w:rsidP="000D40D5">
      <w:pPr>
        <w:spacing w:after="0" w:line="240" w:lineRule="auto"/>
        <w:ind w:firstLine="567"/>
        <w:jc w:val="center"/>
        <w:rPr>
          <w:rFonts w:ascii="Times New Roman" w:hAnsi="Times New Roman" w:cs="Times New Roman"/>
          <w:sz w:val="24"/>
          <w:szCs w:val="24"/>
        </w:rPr>
      </w:pPr>
      <w:r w:rsidRPr="00595426">
        <w:rPr>
          <w:rFonts w:ascii="Times New Roman" w:hAnsi="Times New Roman" w:cs="Times New Roman"/>
          <w:sz w:val="24"/>
          <w:szCs w:val="24"/>
        </w:rPr>
        <w:t>РАЗЪЯСНЕНИЕ</w:t>
      </w:r>
    </w:p>
    <w:p w:rsidR="00AE44CF" w:rsidRPr="00595426" w:rsidRDefault="00AE44CF" w:rsidP="000D40D5">
      <w:pPr>
        <w:spacing w:after="0" w:line="240" w:lineRule="auto"/>
        <w:ind w:firstLine="567"/>
        <w:jc w:val="center"/>
        <w:rPr>
          <w:rFonts w:ascii="Times New Roman" w:hAnsi="Times New Roman" w:cs="Times New Roman"/>
          <w:sz w:val="24"/>
          <w:szCs w:val="24"/>
        </w:rPr>
      </w:pPr>
      <w:r w:rsidRPr="00595426">
        <w:rPr>
          <w:rFonts w:ascii="Times New Roman" w:hAnsi="Times New Roman" w:cs="Times New Roman"/>
          <w:sz w:val="24"/>
          <w:szCs w:val="24"/>
        </w:rPr>
        <w:t xml:space="preserve">О ПОРЯДКЕ ПОЛУЧЕНИЯ </w:t>
      </w:r>
      <w:r w:rsidR="00CB424B">
        <w:rPr>
          <w:rFonts w:ascii="Times New Roman" w:hAnsi="Times New Roman" w:cs="Times New Roman"/>
          <w:sz w:val="24"/>
          <w:szCs w:val="24"/>
        </w:rPr>
        <w:t xml:space="preserve">ЗАКЛЮЧЕНИЯ И </w:t>
      </w:r>
      <w:r w:rsidRPr="00595426">
        <w:rPr>
          <w:rFonts w:ascii="Times New Roman" w:hAnsi="Times New Roman" w:cs="Times New Roman"/>
          <w:sz w:val="24"/>
          <w:szCs w:val="24"/>
        </w:rPr>
        <w:t>СЕРТИФИКАТА О ПРОИСХОЖДЕНИИ ТОВАР</w:t>
      </w:r>
      <w:r w:rsidR="00753D69">
        <w:rPr>
          <w:rFonts w:ascii="Times New Roman" w:hAnsi="Times New Roman" w:cs="Times New Roman"/>
          <w:sz w:val="24"/>
          <w:szCs w:val="24"/>
        </w:rPr>
        <w:t>А</w:t>
      </w:r>
      <w:r w:rsidRPr="00595426">
        <w:rPr>
          <w:rFonts w:ascii="Times New Roman" w:hAnsi="Times New Roman" w:cs="Times New Roman"/>
          <w:sz w:val="24"/>
          <w:szCs w:val="24"/>
        </w:rPr>
        <w:t xml:space="preserve"> В СЛУЧАЕ ЭКСПОРТА </w:t>
      </w:r>
      <w:r w:rsidR="006B4FBE">
        <w:rPr>
          <w:rFonts w:ascii="Times New Roman" w:hAnsi="Times New Roman" w:cs="Times New Roman"/>
          <w:sz w:val="24"/>
          <w:szCs w:val="24"/>
        </w:rPr>
        <w:t>СЕЛЬСКОХОЗЯЙСТВЕННОЙ ПРОДУКЦИИ</w:t>
      </w:r>
      <w:r w:rsidRPr="00595426">
        <w:rPr>
          <w:rFonts w:ascii="Times New Roman" w:hAnsi="Times New Roman" w:cs="Times New Roman"/>
          <w:sz w:val="24"/>
          <w:szCs w:val="24"/>
        </w:rPr>
        <w:t xml:space="preserve"> </w:t>
      </w:r>
      <w:r w:rsidR="00892784">
        <w:rPr>
          <w:rFonts w:ascii="Times New Roman" w:hAnsi="Times New Roman" w:cs="Times New Roman"/>
          <w:sz w:val="24"/>
          <w:szCs w:val="24"/>
        </w:rPr>
        <w:t xml:space="preserve">РАСТЕНИЕВОДСТВА </w:t>
      </w:r>
    </w:p>
    <w:p w:rsidR="00AE44CF" w:rsidRPr="00595426" w:rsidRDefault="00AE44CF" w:rsidP="000D40D5">
      <w:pPr>
        <w:spacing w:after="0" w:line="240" w:lineRule="auto"/>
        <w:ind w:firstLine="567"/>
        <w:jc w:val="both"/>
        <w:rPr>
          <w:rFonts w:ascii="Times New Roman" w:hAnsi="Times New Roman" w:cs="Times New Roman"/>
          <w:color w:val="000000" w:themeColor="text1"/>
          <w:sz w:val="24"/>
          <w:szCs w:val="24"/>
        </w:rPr>
      </w:pPr>
    </w:p>
    <w:p w:rsidR="006B4FBE" w:rsidRPr="006B4FBE" w:rsidRDefault="00914405" w:rsidP="006B4FBE">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sidRPr="006B4FBE">
        <w:rPr>
          <w:rFonts w:ascii="Times New Roman" w:eastAsia="Times New Roman" w:hAnsi="Times New Roman" w:cs="Times New Roman"/>
          <w:color w:val="000000" w:themeColor="text1"/>
          <w:sz w:val="24"/>
          <w:szCs w:val="24"/>
          <w:lang w:eastAsia="ru-RU"/>
        </w:rPr>
        <w:t>Торгово-промышленной палатой Донецкой Народной Республики (далее – ТПП ДНР)</w:t>
      </w:r>
      <w:r w:rsidR="006B4FBE" w:rsidRPr="006B4FBE">
        <w:rPr>
          <w:rFonts w:ascii="Times New Roman" w:eastAsia="Times New Roman" w:hAnsi="Times New Roman" w:cs="Times New Roman"/>
          <w:color w:val="000000" w:themeColor="text1"/>
          <w:sz w:val="24"/>
          <w:szCs w:val="24"/>
          <w:lang w:eastAsia="ru-RU"/>
        </w:rPr>
        <w:t xml:space="preserve"> для определения страны происхождения товара используются Правила определения страны происхождения товаров, являющи</w:t>
      </w:r>
      <w:r w:rsidR="00753D69">
        <w:rPr>
          <w:rFonts w:ascii="Times New Roman" w:eastAsia="Times New Roman" w:hAnsi="Times New Roman" w:cs="Times New Roman"/>
          <w:color w:val="000000" w:themeColor="text1"/>
          <w:sz w:val="24"/>
          <w:szCs w:val="24"/>
          <w:lang w:eastAsia="ru-RU"/>
        </w:rPr>
        <w:t>е</w:t>
      </w:r>
      <w:r w:rsidR="006B4FBE" w:rsidRPr="006B4FBE">
        <w:rPr>
          <w:rFonts w:ascii="Times New Roman" w:eastAsia="Times New Roman" w:hAnsi="Times New Roman" w:cs="Times New Roman"/>
          <w:color w:val="000000" w:themeColor="text1"/>
          <w:sz w:val="24"/>
          <w:szCs w:val="24"/>
          <w:lang w:eastAsia="ru-RU"/>
        </w:rPr>
        <w:t xml:space="preserve">ся неотъемлемой частью Соглашения о Правилах определения страны происхождения товаров в Содружестве Независимых Государств от 20 ноября 2009 года, которыми предусмотрено, что </w:t>
      </w:r>
      <w:r w:rsidR="006B4FBE" w:rsidRPr="006B4FBE">
        <w:rPr>
          <w:rFonts w:ascii="Times New Roman" w:eastAsia="Times New Roman" w:hAnsi="Times New Roman" w:cs="Times New Roman"/>
          <w:color w:val="000000" w:themeColor="text1"/>
          <w:sz w:val="24"/>
          <w:szCs w:val="24"/>
          <w:u w:val="single"/>
          <w:lang w:eastAsia="ru-RU"/>
        </w:rPr>
        <w:t>товарами, полностью произведенными в стране счита</w:t>
      </w:r>
      <w:r w:rsidR="00892784">
        <w:rPr>
          <w:rFonts w:ascii="Times New Roman" w:eastAsia="Times New Roman" w:hAnsi="Times New Roman" w:cs="Times New Roman"/>
          <w:color w:val="000000" w:themeColor="text1"/>
          <w:sz w:val="24"/>
          <w:szCs w:val="24"/>
          <w:u w:val="single"/>
          <w:lang w:eastAsia="ru-RU"/>
        </w:rPr>
        <w:t>е</w:t>
      </w:r>
      <w:r w:rsidR="006B4FBE" w:rsidRPr="006B4FBE">
        <w:rPr>
          <w:rFonts w:ascii="Times New Roman" w:eastAsia="Times New Roman" w:hAnsi="Times New Roman" w:cs="Times New Roman"/>
          <w:color w:val="000000" w:themeColor="text1"/>
          <w:sz w:val="24"/>
          <w:szCs w:val="24"/>
          <w:u w:val="single"/>
          <w:lang w:eastAsia="ru-RU"/>
        </w:rPr>
        <w:t>тся продукция растительного происхождения, выращенная и/или собранная в данной стране</w:t>
      </w:r>
      <w:r w:rsidR="006B4FBE" w:rsidRPr="006B4FBE">
        <w:rPr>
          <w:rFonts w:ascii="Times New Roman" w:eastAsia="Times New Roman" w:hAnsi="Times New Roman" w:cs="Times New Roman"/>
          <w:color w:val="000000" w:themeColor="text1"/>
          <w:sz w:val="24"/>
          <w:szCs w:val="24"/>
          <w:lang w:eastAsia="ru-RU"/>
        </w:rPr>
        <w:t>.</w:t>
      </w:r>
      <w:r w:rsidR="00890045">
        <w:rPr>
          <w:rFonts w:ascii="Times New Roman" w:eastAsia="Times New Roman" w:hAnsi="Times New Roman" w:cs="Times New Roman"/>
          <w:color w:val="000000" w:themeColor="text1"/>
          <w:sz w:val="24"/>
          <w:szCs w:val="24"/>
          <w:lang w:eastAsia="ru-RU"/>
        </w:rPr>
        <w:t xml:space="preserve"> Кроме того, указанным документом установлены критерии происхождения товар</w:t>
      </w:r>
      <w:r w:rsidR="00753D69">
        <w:rPr>
          <w:rFonts w:ascii="Times New Roman" w:eastAsia="Times New Roman" w:hAnsi="Times New Roman" w:cs="Times New Roman"/>
          <w:color w:val="000000" w:themeColor="text1"/>
          <w:sz w:val="24"/>
          <w:szCs w:val="24"/>
          <w:lang w:eastAsia="ru-RU"/>
        </w:rPr>
        <w:t>а</w:t>
      </w:r>
      <w:r w:rsidR="00890045">
        <w:rPr>
          <w:rFonts w:ascii="Times New Roman" w:eastAsia="Times New Roman" w:hAnsi="Times New Roman" w:cs="Times New Roman"/>
          <w:color w:val="000000" w:themeColor="text1"/>
          <w:sz w:val="24"/>
          <w:szCs w:val="24"/>
          <w:lang w:eastAsia="ru-RU"/>
        </w:rPr>
        <w:t>.</w:t>
      </w:r>
    </w:p>
    <w:p w:rsidR="00805934" w:rsidRDefault="00E35B0C" w:rsidP="00595426">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sidRPr="00595426">
        <w:rPr>
          <w:rFonts w:ascii="Times New Roman" w:eastAsia="Times New Roman" w:hAnsi="Times New Roman" w:cs="Times New Roman"/>
          <w:color w:val="000000" w:themeColor="text1"/>
          <w:sz w:val="24"/>
          <w:szCs w:val="24"/>
          <w:lang w:eastAsia="ru-RU"/>
        </w:rPr>
        <w:t xml:space="preserve">Сертификат о </w:t>
      </w:r>
      <w:r w:rsidR="00D92EEE" w:rsidRPr="00595426">
        <w:rPr>
          <w:rFonts w:ascii="Times New Roman" w:eastAsia="Times New Roman" w:hAnsi="Times New Roman" w:cs="Times New Roman"/>
          <w:color w:val="000000" w:themeColor="text1"/>
          <w:sz w:val="24"/>
          <w:szCs w:val="24"/>
          <w:lang w:eastAsia="ru-RU"/>
        </w:rPr>
        <w:t>происхождении товара</w:t>
      </w:r>
      <w:r w:rsidR="00805934">
        <w:rPr>
          <w:rFonts w:ascii="Times New Roman" w:eastAsia="Times New Roman" w:hAnsi="Times New Roman" w:cs="Times New Roman"/>
          <w:color w:val="000000" w:themeColor="text1"/>
          <w:sz w:val="24"/>
          <w:szCs w:val="24"/>
          <w:lang w:eastAsia="ru-RU"/>
        </w:rPr>
        <w:t xml:space="preserve">, выдаваемый </w:t>
      </w:r>
      <w:r w:rsidR="00805934" w:rsidRPr="00805934">
        <w:rPr>
          <w:rFonts w:ascii="Times New Roman" w:eastAsia="Times New Roman" w:hAnsi="Times New Roman" w:cs="Times New Roman"/>
          <w:color w:val="000000" w:themeColor="text1"/>
          <w:sz w:val="24"/>
          <w:szCs w:val="24"/>
          <w:lang w:eastAsia="ru-RU"/>
        </w:rPr>
        <w:t>ТПП ДНР</w:t>
      </w:r>
      <w:r w:rsidR="00805934">
        <w:rPr>
          <w:rFonts w:ascii="Times New Roman" w:eastAsia="Times New Roman" w:hAnsi="Times New Roman" w:cs="Times New Roman"/>
          <w:color w:val="000000" w:themeColor="text1"/>
          <w:sz w:val="24"/>
          <w:szCs w:val="24"/>
          <w:lang w:eastAsia="ru-RU"/>
        </w:rPr>
        <w:t xml:space="preserve">, является документом, однозначно свидетельствующим о том, что сельскохозяйственная продукция выращена именно на территории Донецкой Народной Республики. </w:t>
      </w:r>
    </w:p>
    <w:p w:rsidR="00805934" w:rsidRPr="00595426" w:rsidRDefault="00805934" w:rsidP="00805934">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Заключение о происхождении товара содержит информацию о происхождении товара и критерии такого происхождения.</w:t>
      </w:r>
    </w:p>
    <w:p w:rsidR="006B4FBE" w:rsidRDefault="00805934" w:rsidP="00595426">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Сертификат </w:t>
      </w:r>
      <w:r w:rsidR="00D92EEE" w:rsidRPr="00595426">
        <w:rPr>
          <w:rFonts w:ascii="Times New Roman" w:eastAsia="Times New Roman" w:hAnsi="Times New Roman" w:cs="Times New Roman"/>
          <w:color w:val="000000" w:themeColor="text1"/>
          <w:sz w:val="24"/>
          <w:szCs w:val="24"/>
          <w:lang w:eastAsia="ru-RU"/>
        </w:rPr>
        <w:t>формы СТ-1, выданный ТПП ДНР</w:t>
      </w:r>
      <w:r>
        <w:rPr>
          <w:rFonts w:ascii="Times New Roman" w:eastAsia="Times New Roman" w:hAnsi="Times New Roman" w:cs="Times New Roman"/>
          <w:color w:val="000000" w:themeColor="text1"/>
          <w:sz w:val="24"/>
          <w:szCs w:val="24"/>
          <w:lang w:eastAsia="ru-RU"/>
        </w:rPr>
        <w:t>,</w:t>
      </w:r>
      <w:r w:rsidR="00D92EEE" w:rsidRPr="00595426">
        <w:rPr>
          <w:rFonts w:ascii="Times New Roman" w:eastAsia="Times New Roman" w:hAnsi="Times New Roman" w:cs="Times New Roman"/>
          <w:color w:val="000000" w:themeColor="text1"/>
          <w:sz w:val="24"/>
          <w:szCs w:val="24"/>
          <w:lang w:eastAsia="ru-RU"/>
        </w:rPr>
        <w:t xml:space="preserve"> </w:t>
      </w:r>
      <w:r w:rsidR="006B4FBE">
        <w:rPr>
          <w:rFonts w:ascii="Times New Roman" w:eastAsia="Times New Roman" w:hAnsi="Times New Roman" w:cs="Times New Roman"/>
          <w:color w:val="000000" w:themeColor="text1"/>
          <w:sz w:val="24"/>
          <w:szCs w:val="24"/>
          <w:lang w:eastAsia="ru-RU"/>
        </w:rPr>
        <w:t>требуется:</w:t>
      </w:r>
    </w:p>
    <w:p w:rsidR="006B4FBE" w:rsidRDefault="006B4FBE" w:rsidP="00595426">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для </w:t>
      </w:r>
      <w:r w:rsidR="00D92EEE" w:rsidRPr="00595426">
        <w:rPr>
          <w:rFonts w:ascii="Times New Roman" w:eastAsia="Times New Roman" w:hAnsi="Times New Roman" w:cs="Times New Roman"/>
          <w:color w:val="000000" w:themeColor="text1"/>
          <w:sz w:val="24"/>
          <w:szCs w:val="24"/>
          <w:lang w:eastAsia="ru-RU"/>
        </w:rPr>
        <w:t>предъявл</w:t>
      </w:r>
      <w:r>
        <w:rPr>
          <w:rFonts w:ascii="Times New Roman" w:eastAsia="Times New Roman" w:hAnsi="Times New Roman" w:cs="Times New Roman"/>
          <w:color w:val="000000" w:themeColor="text1"/>
          <w:sz w:val="24"/>
          <w:szCs w:val="24"/>
          <w:lang w:eastAsia="ru-RU"/>
        </w:rPr>
        <w:t>ения</w:t>
      </w:r>
      <w:r w:rsidR="00FE609E" w:rsidRPr="00595426">
        <w:rPr>
          <w:rFonts w:ascii="Times New Roman" w:eastAsia="Times New Roman" w:hAnsi="Times New Roman" w:cs="Times New Roman"/>
          <w:color w:val="000000" w:themeColor="text1"/>
          <w:sz w:val="24"/>
          <w:szCs w:val="24"/>
          <w:lang w:eastAsia="ru-RU"/>
        </w:rPr>
        <w:t xml:space="preserve"> в таможенные органы страны ввоза</w:t>
      </w:r>
      <w:r>
        <w:rPr>
          <w:rFonts w:ascii="Times New Roman" w:eastAsia="Times New Roman" w:hAnsi="Times New Roman" w:cs="Times New Roman"/>
          <w:color w:val="000000" w:themeColor="text1"/>
          <w:sz w:val="24"/>
          <w:szCs w:val="24"/>
          <w:lang w:eastAsia="ru-RU"/>
        </w:rPr>
        <w:t>;</w:t>
      </w:r>
    </w:p>
    <w:p w:rsidR="00FE609E" w:rsidRDefault="006B4FBE" w:rsidP="00595426">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E609E" w:rsidRPr="00595426">
        <w:rPr>
          <w:rFonts w:ascii="Times New Roman" w:eastAsia="Times New Roman" w:hAnsi="Times New Roman" w:cs="Times New Roman"/>
          <w:color w:val="000000" w:themeColor="text1"/>
          <w:sz w:val="24"/>
          <w:szCs w:val="24"/>
          <w:lang w:eastAsia="ru-RU"/>
        </w:rPr>
        <w:t>для подтверждения происхождения товара из Донецкой Народной Республики</w:t>
      </w:r>
      <w:r w:rsidR="00D92EEE" w:rsidRPr="00595426">
        <w:rPr>
          <w:rFonts w:ascii="Times New Roman" w:eastAsia="Times New Roman" w:hAnsi="Times New Roman" w:cs="Times New Roman"/>
          <w:color w:val="000000" w:themeColor="text1"/>
          <w:sz w:val="24"/>
          <w:szCs w:val="24"/>
          <w:lang w:eastAsia="ru-RU"/>
        </w:rPr>
        <w:t>.</w:t>
      </w:r>
    </w:p>
    <w:p w:rsidR="000D40D5" w:rsidRDefault="00595426" w:rsidP="00595426">
      <w:pPr>
        <w:shd w:val="clear" w:color="auto" w:fill="FFFFFF"/>
        <w:spacing w:after="0" w:line="240" w:lineRule="auto"/>
        <w:ind w:firstLine="567"/>
        <w:jc w:val="both"/>
        <w:rPr>
          <w:rFonts w:ascii="Times New Roman" w:eastAsia="Times New Roman" w:hAnsi="Times New Roman" w:cs="Times New Roman"/>
          <w:b/>
          <w:bCs/>
          <w:color w:val="000000" w:themeColor="text1"/>
          <w:spacing w:val="3"/>
          <w:sz w:val="24"/>
          <w:szCs w:val="24"/>
          <w:lang w:eastAsia="ru-RU"/>
        </w:rPr>
      </w:pPr>
      <w:r w:rsidRPr="009C6BDD">
        <w:rPr>
          <w:rFonts w:ascii="Times New Roman" w:eastAsia="Times New Roman" w:hAnsi="Times New Roman" w:cs="Times New Roman"/>
          <w:color w:val="000000" w:themeColor="text1"/>
          <w:spacing w:val="3"/>
          <w:sz w:val="24"/>
          <w:szCs w:val="24"/>
          <w:lang w:eastAsia="ru-RU"/>
        </w:rPr>
        <w:t xml:space="preserve">В соответствии с </w:t>
      </w:r>
      <w:r w:rsidR="009C6BDD" w:rsidRPr="009C6BDD">
        <w:rPr>
          <w:rFonts w:ascii="Times New Roman" w:eastAsia="Times New Roman" w:hAnsi="Times New Roman" w:cs="Times New Roman"/>
          <w:color w:val="000000" w:themeColor="text1"/>
          <w:sz w:val="24"/>
          <w:szCs w:val="24"/>
          <w:lang w:eastAsia="ru-RU"/>
        </w:rPr>
        <w:t>Правилами определения страны происхождения товаров</w:t>
      </w:r>
      <w:r w:rsidR="00890045">
        <w:rPr>
          <w:rFonts w:ascii="Times New Roman" w:eastAsia="Times New Roman" w:hAnsi="Times New Roman" w:cs="Times New Roman"/>
          <w:color w:val="000000" w:themeColor="text1"/>
          <w:sz w:val="24"/>
          <w:szCs w:val="24"/>
          <w:lang w:eastAsia="ru-RU"/>
        </w:rPr>
        <w:t xml:space="preserve"> и Инструкцией о порядке выдачи и удостоверения Сертификатов о происхождении товара, утвержденной Приказом ТПП ДНР от 30.08.2017 г. № 17-А (с изменениями), </w:t>
      </w:r>
      <w:r w:rsidR="00890045">
        <w:rPr>
          <w:rFonts w:ascii="Times New Roman" w:eastAsia="Times New Roman" w:hAnsi="Times New Roman" w:cs="Times New Roman"/>
          <w:color w:val="000000" w:themeColor="text1"/>
          <w:spacing w:val="3"/>
          <w:sz w:val="24"/>
          <w:szCs w:val="24"/>
          <w:lang w:eastAsia="ru-RU"/>
        </w:rPr>
        <w:t xml:space="preserve">Заключение о происхождении товара и </w:t>
      </w:r>
      <w:r w:rsidR="000D40D5" w:rsidRPr="009C6BDD">
        <w:rPr>
          <w:rFonts w:ascii="Times New Roman" w:eastAsia="Times New Roman" w:hAnsi="Times New Roman" w:cs="Times New Roman"/>
          <w:color w:val="000000" w:themeColor="text1"/>
          <w:spacing w:val="3"/>
          <w:sz w:val="24"/>
          <w:szCs w:val="24"/>
          <w:lang w:eastAsia="ru-RU"/>
        </w:rPr>
        <w:t xml:space="preserve">Сертификат о происхождении товара выдаются при экспорте на каждую </w:t>
      </w:r>
      <w:r w:rsidR="000D40D5" w:rsidRPr="009C6BDD">
        <w:rPr>
          <w:rFonts w:ascii="Times New Roman" w:eastAsia="Times New Roman" w:hAnsi="Times New Roman" w:cs="Times New Roman"/>
          <w:b/>
          <w:bCs/>
          <w:color w:val="000000" w:themeColor="text1"/>
          <w:spacing w:val="3"/>
          <w:sz w:val="24"/>
          <w:szCs w:val="24"/>
          <w:lang w:eastAsia="ru-RU"/>
        </w:rPr>
        <w:t>партию товара.</w:t>
      </w:r>
    </w:p>
    <w:p w:rsidR="00D25C7B" w:rsidRPr="00595426" w:rsidRDefault="00D25C7B" w:rsidP="00595426">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p>
    <w:p w:rsidR="00595426" w:rsidRDefault="00595426" w:rsidP="00CB424B">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sidRPr="00595426">
        <w:rPr>
          <w:rFonts w:ascii="Times New Roman" w:eastAsia="Times New Roman" w:hAnsi="Times New Roman" w:cs="Times New Roman"/>
          <w:color w:val="000000" w:themeColor="text1"/>
          <w:sz w:val="24"/>
          <w:szCs w:val="24"/>
          <w:lang w:eastAsia="ru-RU"/>
        </w:rPr>
        <w:t xml:space="preserve">Процедура </w:t>
      </w:r>
      <w:r w:rsidR="00F06983" w:rsidRPr="00F06983">
        <w:rPr>
          <w:rFonts w:ascii="Times New Roman" w:eastAsia="Times New Roman" w:hAnsi="Times New Roman" w:cs="Times New Roman"/>
          <w:color w:val="000000"/>
          <w:sz w:val="24"/>
          <w:szCs w:val="24"/>
          <w:lang w:eastAsia="ru-RU"/>
        </w:rPr>
        <w:t xml:space="preserve">удостоверения </w:t>
      </w:r>
      <w:r w:rsidR="00CB424B" w:rsidRPr="00F06983">
        <w:rPr>
          <w:rFonts w:ascii="Times New Roman" w:eastAsia="Times New Roman" w:hAnsi="Times New Roman" w:cs="Times New Roman"/>
          <w:color w:val="000000"/>
          <w:sz w:val="24"/>
          <w:szCs w:val="24"/>
          <w:lang w:eastAsia="ru-RU"/>
        </w:rPr>
        <w:t>и</w:t>
      </w:r>
      <w:r w:rsidR="00CB424B" w:rsidRPr="00595426">
        <w:rPr>
          <w:rFonts w:ascii="Times New Roman" w:eastAsia="Times New Roman" w:hAnsi="Times New Roman" w:cs="Times New Roman"/>
          <w:color w:val="000000" w:themeColor="text1"/>
          <w:sz w:val="24"/>
          <w:szCs w:val="24"/>
          <w:lang w:eastAsia="ru-RU"/>
        </w:rPr>
        <w:t xml:space="preserve"> </w:t>
      </w:r>
      <w:r w:rsidR="00CB424B" w:rsidRPr="00F06983">
        <w:rPr>
          <w:rFonts w:ascii="Times New Roman" w:eastAsia="Times New Roman" w:hAnsi="Times New Roman" w:cs="Times New Roman"/>
          <w:color w:val="000000"/>
          <w:sz w:val="24"/>
          <w:szCs w:val="24"/>
          <w:lang w:eastAsia="ru-RU"/>
        </w:rPr>
        <w:t xml:space="preserve">выдачи </w:t>
      </w:r>
      <w:r w:rsidR="00CB424B">
        <w:rPr>
          <w:rFonts w:ascii="Times New Roman" w:eastAsia="Times New Roman" w:hAnsi="Times New Roman" w:cs="Times New Roman"/>
          <w:color w:val="000000"/>
          <w:sz w:val="24"/>
          <w:szCs w:val="24"/>
          <w:lang w:eastAsia="ru-RU"/>
        </w:rPr>
        <w:t xml:space="preserve">Заключения и </w:t>
      </w:r>
      <w:r w:rsidRPr="00595426">
        <w:rPr>
          <w:rFonts w:ascii="Times New Roman" w:eastAsia="Times New Roman" w:hAnsi="Times New Roman" w:cs="Times New Roman"/>
          <w:color w:val="000000" w:themeColor="text1"/>
          <w:sz w:val="24"/>
          <w:szCs w:val="24"/>
          <w:lang w:eastAsia="ru-RU"/>
        </w:rPr>
        <w:t>Сертификата о происхождении товара формы СТ-1 предусматривает следующие этапы:</w:t>
      </w:r>
    </w:p>
    <w:p w:rsidR="004C2D9E" w:rsidRPr="004F4E9B" w:rsidRDefault="004C2D9E" w:rsidP="004F4E9B">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p>
    <w:p w:rsidR="00890045" w:rsidRDefault="00CB424B" w:rsidP="00892784">
      <w:pPr>
        <w:shd w:val="clear" w:color="auto" w:fill="FFFFFF"/>
        <w:spacing w:after="0" w:line="240" w:lineRule="auto"/>
        <w:ind w:firstLine="567"/>
        <w:jc w:val="center"/>
        <w:textAlignment w:val="top"/>
        <w:rPr>
          <w:rFonts w:ascii="Times New Roman" w:eastAsia="Times New Roman" w:hAnsi="Times New Roman" w:cs="Times New Roman"/>
          <w:color w:val="000000" w:themeColor="text1"/>
          <w:sz w:val="24"/>
          <w:szCs w:val="24"/>
          <w:lang w:eastAsia="ru-RU"/>
        </w:rPr>
      </w:pPr>
      <w:r w:rsidRPr="00CB424B">
        <w:rPr>
          <w:rFonts w:ascii="Times New Roman" w:eastAsia="Times New Roman" w:hAnsi="Times New Roman" w:cs="Times New Roman"/>
          <w:b/>
          <w:color w:val="000000" w:themeColor="text1"/>
          <w:sz w:val="24"/>
          <w:szCs w:val="24"/>
          <w:lang w:val="en-US" w:eastAsia="ru-RU"/>
        </w:rPr>
        <w:t>I</w:t>
      </w:r>
      <w:r w:rsidR="00890045">
        <w:rPr>
          <w:rFonts w:ascii="Times New Roman" w:eastAsia="Times New Roman" w:hAnsi="Times New Roman" w:cs="Times New Roman"/>
          <w:b/>
          <w:color w:val="000000" w:themeColor="text1"/>
          <w:sz w:val="24"/>
          <w:szCs w:val="24"/>
          <w:lang w:eastAsia="ru-RU"/>
        </w:rPr>
        <w:t xml:space="preserve"> этап. </w:t>
      </w:r>
      <w:r w:rsidR="00890045">
        <w:rPr>
          <w:rFonts w:ascii="Times New Roman" w:eastAsia="Times New Roman" w:hAnsi="Times New Roman" w:cs="Times New Roman"/>
          <w:color w:val="000000" w:themeColor="text1"/>
          <w:sz w:val="24"/>
          <w:szCs w:val="24"/>
          <w:lang w:eastAsia="ru-RU"/>
        </w:rPr>
        <w:t>Заключение договора об оказании услуг с ТПП ДНР</w:t>
      </w:r>
      <w:r w:rsidR="00A131BC">
        <w:rPr>
          <w:rFonts w:ascii="Times New Roman" w:eastAsia="Times New Roman" w:hAnsi="Times New Roman" w:cs="Times New Roman"/>
          <w:color w:val="000000" w:themeColor="text1"/>
          <w:sz w:val="24"/>
          <w:szCs w:val="24"/>
          <w:lang w:eastAsia="ru-RU"/>
        </w:rPr>
        <w:t>.</w:t>
      </w:r>
    </w:p>
    <w:p w:rsidR="00892784" w:rsidRDefault="00892784" w:rsidP="00892784">
      <w:pPr>
        <w:shd w:val="clear" w:color="auto" w:fill="FFFFFF"/>
        <w:spacing w:after="0" w:line="240" w:lineRule="auto"/>
        <w:ind w:firstLine="567"/>
        <w:jc w:val="center"/>
        <w:textAlignment w:val="top"/>
        <w:rPr>
          <w:rFonts w:ascii="Times New Roman" w:eastAsia="Times New Roman" w:hAnsi="Times New Roman" w:cs="Times New Roman"/>
          <w:color w:val="000000" w:themeColor="text1"/>
          <w:sz w:val="24"/>
          <w:szCs w:val="24"/>
          <w:lang w:eastAsia="ru-RU"/>
        </w:rPr>
      </w:pPr>
    </w:p>
    <w:p w:rsidR="00CB424B" w:rsidRPr="004F4E9B" w:rsidRDefault="00CB424B" w:rsidP="00CB424B">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sidRPr="004F4E9B">
        <w:rPr>
          <w:rFonts w:ascii="Times New Roman" w:eastAsia="Times New Roman" w:hAnsi="Times New Roman" w:cs="Times New Roman"/>
          <w:color w:val="000000" w:themeColor="text1"/>
          <w:sz w:val="24"/>
          <w:szCs w:val="24"/>
          <w:lang w:eastAsia="ru-RU"/>
        </w:rPr>
        <w:t xml:space="preserve">Для заключения договора в ТПП ДНР необходимо предоставить </w:t>
      </w:r>
      <w:r w:rsidR="009C55B3">
        <w:rPr>
          <w:rFonts w:ascii="Times New Roman" w:eastAsia="Times New Roman" w:hAnsi="Times New Roman" w:cs="Times New Roman"/>
          <w:color w:val="000000" w:themeColor="text1"/>
          <w:sz w:val="24"/>
          <w:szCs w:val="24"/>
          <w:lang w:eastAsia="ru-RU"/>
        </w:rPr>
        <w:t xml:space="preserve">следующий </w:t>
      </w:r>
      <w:r w:rsidRPr="004F4E9B">
        <w:rPr>
          <w:rFonts w:ascii="Times New Roman" w:eastAsia="Times New Roman" w:hAnsi="Times New Roman" w:cs="Times New Roman"/>
          <w:color w:val="000000" w:themeColor="text1"/>
          <w:sz w:val="24"/>
          <w:szCs w:val="24"/>
          <w:lang w:eastAsia="ru-RU"/>
        </w:rPr>
        <w:t>пакет документов:</w:t>
      </w:r>
    </w:p>
    <w:p w:rsidR="00CB424B" w:rsidRPr="004F4E9B" w:rsidRDefault="00CB424B" w:rsidP="00CB424B">
      <w:pPr>
        <w:spacing w:after="0" w:line="240" w:lineRule="auto"/>
        <w:ind w:firstLine="567"/>
        <w:jc w:val="both"/>
        <w:rPr>
          <w:rFonts w:ascii="Times New Roman" w:hAnsi="Times New Roman" w:cs="Times New Roman"/>
          <w:sz w:val="24"/>
          <w:szCs w:val="24"/>
        </w:rPr>
      </w:pPr>
      <w:r w:rsidRPr="004F4E9B">
        <w:rPr>
          <w:rFonts w:ascii="Times New Roman" w:hAnsi="Times New Roman" w:cs="Times New Roman"/>
          <w:sz w:val="24"/>
          <w:szCs w:val="24"/>
        </w:rPr>
        <w:t xml:space="preserve">1. </w:t>
      </w:r>
      <w:r>
        <w:rPr>
          <w:rFonts w:ascii="Times New Roman" w:hAnsi="Times New Roman" w:cs="Times New Roman"/>
          <w:sz w:val="24"/>
          <w:szCs w:val="24"/>
        </w:rPr>
        <w:t>П</w:t>
      </w:r>
      <w:r w:rsidRPr="004F4E9B">
        <w:rPr>
          <w:rFonts w:ascii="Times New Roman" w:hAnsi="Times New Roman" w:cs="Times New Roman"/>
          <w:sz w:val="24"/>
          <w:szCs w:val="24"/>
        </w:rPr>
        <w:t>равоустанавливающ</w:t>
      </w:r>
      <w:r>
        <w:rPr>
          <w:rFonts w:ascii="Times New Roman" w:hAnsi="Times New Roman" w:cs="Times New Roman"/>
          <w:sz w:val="24"/>
          <w:szCs w:val="24"/>
        </w:rPr>
        <w:t>ие</w:t>
      </w:r>
      <w:r w:rsidRPr="004F4E9B">
        <w:rPr>
          <w:rFonts w:ascii="Times New Roman" w:hAnsi="Times New Roman" w:cs="Times New Roman"/>
          <w:sz w:val="24"/>
          <w:szCs w:val="24"/>
        </w:rPr>
        <w:t xml:space="preserve"> и регист</w:t>
      </w:r>
      <w:r>
        <w:rPr>
          <w:rFonts w:ascii="Times New Roman" w:hAnsi="Times New Roman" w:cs="Times New Roman"/>
          <w:sz w:val="24"/>
          <w:szCs w:val="24"/>
        </w:rPr>
        <w:t>рационные документы Заявителя:</w:t>
      </w:r>
    </w:p>
    <w:p w:rsidR="00CB424B" w:rsidRPr="004F4E9B" w:rsidRDefault="00CB424B" w:rsidP="00CB424B">
      <w:pPr>
        <w:spacing w:after="0" w:line="240" w:lineRule="auto"/>
        <w:ind w:firstLine="567"/>
        <w:jc w:val="both"/>
        <w:rPr>
          <w:rFonts w:ascii="Times New Roman" w:hAnsi="Times New Roman" w:cs="Times New Roman"/>
          <w:sz w:val="24"/>
          <w:szCs w:val="24"/>
        </w:rPr>
      </w:pPr>
      <w:r w:rsidRPr="004F4E9B">
        <w:rPr>
          <w:rFonts w:ascii="Times New Roman" w:hAnsi="Times New Roman" w:cs="Times New Roman"/>
          <w:sz w:val="24"/>
          <w:szCs w:val="24"/>
        </w:rPr>
        <w:t>1.1. Устав или Учредительный договор или Положение с изменениями и дополнениями (при наличии) или выписка из указанных документов, включающая титульный лист и разделы, в которых содержится наименование, местоположение, цели и виды деятельности, юридический статус, полномочия органов управления</w:t>
      </w:r>
      <w:r w:rsidR="007C06CA">
        <w:rPr>
          <w:rFonts w:ascii="Times New Roman" w:hAnsi="Times New Roman" w:cs="Times New Roman"/>
          <w:sz w:val="24"/>
          <w:szCs w:val="24"/>
        </w:rPr>
        <w:t xml:space="preserve"> (для юридических лиц);</w:t>
      </w:r>
      <w:r w:rsidRPr="004F4E9B">
        <w:rPr>
          <w:rFonts w:ascii="Times New Roman" w:hAnsi="Times New Roman" w:cs="Times New Roman"/>
          <w:sz w:val="24"/>
          <w:szCs w:val="24"/>
        </w:rPr>
        <w:t xml:space="preserve"> </w:t>
      </w:r>
    </w:p>
    <w:p w:rsidR="00CB424B" w:rsidRPr="004F4E9B" w:rsidRDefault="00CB424B" w:rsidP="00CB424B">
      <w:pPr>
        <w:spacing w:after="0" w:line="240" w:lineRule="auto"/>
        <w:ind w:firstLine="567"/>
        <w:jc w:val="both"/>
        <w:rPr>
          <w:rFonts w:ascii="Times New Roman" w:hAnsi="Times New Roman" w:cs="Times New Roman"/>
          <w:sz w:val="24"/>
          <w:szCs w:val="24"/>
        </w:rPr>
      </w:pPr>
      <w:r w:rsidRPr="004F4E9B">
        <w:rPr>
          <w:rFonts w:ascii="Times New Roman" w:hAnsi="Times New Roman" w:cs="Times New Roman"/>
          <w:sz w:val="24"/>
          <w:szCs w:val="24"/>
        </w:rPr>
        <w:t>1.2. Свидетельство о государственной регистрации юридического лица</w:t>
      </w:r>
      <w:r>
        <w:rPr>
          <w:rFonts w:ascii="Times New Roman" w:hAnsi="Times New Roman" w:cs="Times New Roman"/>
          <w:sz w:val="24"/>
          <w:szCs w:val="24"/>
        </w:rPr>
        <w:t xml:space="preserve"> или физического лица-предпринимателя</w:t>
      </w:r>
      <w:r w:rsidR="007C06CA">
        <w:rPr>
          <w:rFonts w:ascii="Times New Roman" w:hAnsi="Times New Roman" w:cs="Times New Roman"/>
          <w:sz w:val="24"/>
          <w:szCs w:val="24"/>
        </w:rPr>
        <w:t>;</w:t>
      </w:r>
    </w:p>
    <w:p w:rsidR="00CB424B" w:rsidRPr="004F4E9B" w:rsidRDefault="00CB424B" w:rsidP="00CB424B">
      <w:pPr>
        <w:spacing w:after="0" w:line="240" w:lineRule="auto"/>
        <w:ind w:firstLine="567"/>
        <w:jc w:val="both"/>
        <w:rPr>
          <w:rFonts w:ascii="Times New Roman" w:hAnsi="Times New Roman" w:cs="Times New Roman"/>
          <w:sz w:val="24"/>
          <w:szCs w:val="24"/>
        </w:rPr>
      </w:pPr>
      <w:r w:rsidRPr="004F4E9B">
        <w:rPr>
          <w:rFonts w:ascii="Times New Roman" w:hAnsi="Times New Roman" w:cs="Times New Roman"/>
          <w:sz w:val="24"/>
          <w:szCs w:val="24"/>
        </w:rPr>
        <w:t xml:space="preserve">1.3. Выписка (справка) из Единого реестра юридических лиц и физических лиц </w:t>
      </w:r>
      <w:r w:rsidR="007C06CA">
        <w:rPr>
          <w:rFonts w:ascii="Times New Roman" w:hAnsi="Times New Roman" w:cs="Times New Roman"/>
          <w:sz w:val="24"/>
          <w:szCs w:val="24"/>
        </w:rPr>
        <w:t>–</w:t>
      </w:r>
      <w:r w:rsidRPr="004F4E9B">
        <w:rPr>
          <w:rFonts w:ascii="Times New Roman" w:hAnsi="Times New Roman" w:cs="Times New Roman"/>
          <w:sz w:val="24"/>
          <w:szCs w:val="24"/>
        </w:rPr>
        <w:t xml:space="preserve"> предпринимателей</w:t>
      </w:r>
      <w:r w:rsidR="007C06CA">
        <w:rPr>
          <w:rFonts w:ascii="Times New Roman" w:hAnsi="Times New Roman" w:cs="Times New Roman"/>
          <w:sz w:val="24"/>
          <w:szCs w:val="24"/>
        </w:rPr>
        <w:t>;</w:t>
      </w:r>
      <w:r w:rsidRPr="004F4E9B">
        <w:rPr>
          <w:rFonts w:ascii="Times New Roman" w:hAnsi="Times New Roman" w:cs="Times New Roman"/>
          <w:sz w:val="24"/>
          <w:szCs w:val="24"/>
        </w:rPr>
        <w:t xml:space="preserve"> </w:t>
      </w:r>
    </w:p>
    <w:p w:rsidR="00CB424B" w:rsidRPr="004F4E9B" w:rsidRDefault="00CB424B" w:rsidP="00CB424B">
      <w:pPr>
        <w:spacing w:after="0" w:line="240" w:lineRule="auto"/>
        <w:ind w:firstLine="567"/>
        <w:jc w:val="both"/>
        <w:rPr>
          <w:rFonts w:ascii="Times New Roman" w:hAnsi="Times New Roman" w:cs="Times New Roman"/>
          <w:sz w:val="24"/>
          <w:szCs w:val="24"/>
        </w:rPr>
      </w:pPr>
      <w:r w:rsidRPr="004F4E9B">
        <w:rPr>
          <w:rFonts w:ascii="Times New Roman" w:hAnsi="Times New Roman" w:cs="Times New Roman"/>
          <w:sz w:val="24"/>
          <w:szCs w:val="24"/>
        </w:rPr>
        <w:t>1.4. Справка из Реестра статистических единиц</w:t>
      </w:r>
      <w:r w:rsidR="007C06CA">
        <w:rPr>
          <w:rFonts w:ascii="Times New Roman" w:hAnsi="Times New Roman" w:cs="Times New Roman"/>
          <w:sz w:val="24"/>
          <w:szCs w:val="24"/>
        </w:rPr>
        <w:t>;</w:t>
      </w:r>
    </w:p>
    <w:p w:rsidR="00CB424B" w:rsidRPr="004F4E9B" w:rsidRDefault="00CB424B" w:rsidP="00CB424B">
      <w:pPr>
        <w:spacing w:after="0" w:line="240" w:lineRule="auto"/>
        <w:ind w:firstLine="567"/>
        <w:jc w:val="both"/>
        <w:rPr>
          <w:rFonts w:ascii="Times New Roman" w:hAnsi="Times New Roman" w:cs="Times New Roman"/>
          <w:sz w:val="24"/>
          <w:szCs w:val="24"/>
        </w:rPr>
      </w:pPr>
      <w:r w:rsidRPr="004F4E9B">
        <w:rPr>
          <w:rFonts w:ascii="Times New Roman" w:hAnsi="Times New Roman" w:cs="Times New Roman"/>
          <w:sz w:val="24"/>
          <w:szCs w:val="24"/>
        </w:rPr>
        <w:t xml:space="preserve">1.5. Доверенность или иной документ, подтверждающий полномочия лица на подписание договора от имени </w:t>
      </w:r>
      <w:r w:rsidR="00753D69">
        <w:rPr>
          <w:rFonts w:ascii="Times New Roman" w:hAnsi="Times New Roman" w:cs="Times New Roman"/>
          <w:sz w:val="24"/>
          <w:szCs w:val="24"/>
        </w:rPr>
        <w:t>Заявителя</w:t>
      </w:r>
      <w:r w:rsidRPr="004F4E9B">
        <w:rPr>
          <w:rFonts w:ascii="Times New Roman" w:hAnsi="Times New Roman" w:cs="Times New Roman"/>
          <w:sz w:val="24"/>
          <w:szCs w:val="24"/>
        </w:rPr>
        <w:t xml:space="preserve"> (для руководителей, действующих без доверенности на основании Устава</w:t>
      </w:r>
      <w:r w:rsidR="00753D69">
        <w:rPr>
          <w:rFonts w:ascii="Times New Roman" w:hAnsi="Times New Roman" w:cs="Times New Roman"/>
          <w:sz w:val="24"/>
          <w:szCs w:val="24"/>
        </w:rPr>
        <w:t>:</w:t>
      </w:r>
      <w:r w:rsidR="003857F3">
        <w:rPr>
          <w:rFonts w:ascii="Times New Roman" w:hAnsi="Times New Roman" w:cs="Times New Roman"/>
          <w:sz w:val="24"/>
          <w:szCs w:val="24"/>
        </w:rPr>
        <w:t xml:space="preserve"> </w:t>
      </w:r>
      <w:r w:rsidRPr="004F4E9B">
        <w:rPr>
          <w:rFonts w:ascii="Times New Roman" w:hAnsi="Times New Roman" w:cs="Times New Roman"/>
          <w:sz w:val="24"/>
          <w:szCs w:val="24"/>
        </w:rPr>
        <w:t>протокол о наз</w:t>
      </w:r>
      <w:r w:rsidR="00753D69">
        <w:rPr>
          <w:rFonts w:ascii="Times New Roman" w:hAnsi="Times New Roman" w:cs="Times New Roman"/>
          <w:sz w:val="24"/>
          <w:szCs w:val="24"/>
        </w:rPr>
        <w:t>начении (избрании) на должность;</w:t>
      </w:r>
      <w:r w:rsidRPr="004F4E9B">
        <w:rPr>
          <w:rFonts w:ascii="Times New Roman" w:hAnsi="Times New Roman" w:cs="Times New Roman"/>
          <w:sz w:val="24"/>
          <w:szCs w:val="24"/>
        </w:rPr>
        <w:t xml:space="preserve"> для государственных предприятий и организаций - приказ о назначении на должность или иной подтверждающий документ)</w:t>
      </w:r>
      <w:r w:rsidR="007C06CA">
        <w:rPr>
          <w:rFonts w:ascii="Times New Roman" w:hAnsi="Times New Roman" w:cs="Times New Roman"/>
          <w:sz w:val="24"/>
          <w:szCs w:val="24"/>
        </w:rPr>
        <w:t>;</w:t>
      </w:r>
      <w:r w:rsidRPr="004F4E9B">
        <w:rPr>
          <w:rFonts w:ascii="Times New Roman" w:hAnsi="Times New Roman" w:cs="Times New Roman"/>
          <w:sz w:val="24"/>
          <w:szCs w:val="24"/>
        </w:rPr>
        <w:t xml:space="preserve"> </w:t>
      </w:r>
    </w:p>
    <w:p w:rsidR="00CB424B" w:rsidRPr="004F4E9B" w:rsidRDefault="00CB424B" w:rsidP="00CB424B">
      <w:pPr>
        <w:spacing w:after="0" w:line="240" w:lineRule="auto"/>
        <w:ind w:firstLine="567"/>
        <w:jc w:val="both"/>
        <w:rPr>
          <w:rFonts w:ascii="Times New Roman" w:hAnsi="Times New Roman" w:cs="Times New Roman"/>
          <w:sz w:val="24"/>
          <w:szCs w:val="24"/>
        </w:rPr>
      </w:pPr>
      <w:r w:rsidRPr="004F4E9B">
        <w:rPr>
          <w:rFonts w:ascii="Times New Roman" w:hAnsi="Times New Roman" w:cs="Times New Roman"/>
          <w:sz w:val="24"/>
          <w:szCs w:val="24"/>
        </w:rPr>
        <w:t xml:space="preserve">1.6. Письмо РНИ о статусе плательщика налогов, с указанием системы </w:t>
      </w:r>
      <w:r w:rsidR="007C06CA">
        <w:rPr>
          <w:rFonts w:ascii="Times New Roman" w:hAnsi="Times New Roman" w:cs="Times New Roman"/>
          <w:sz w:val="24"/>
          <w:szCs w:val="24"/>
        </w:rPr>
        <w:t>налогообложения;</w:t>
      </w:r>
    </w:p>
    <w:p w:rsidR="00CB424B" w:rsidRDefault="00CB424B" w:rsidP="00CB424B">
      <w:pPr>
        <w:spacing w:after="0" w:line="240" w:lineRule="auto"/>
        <w:ind w:firstLine="567"/>
        <w:jc w:val="both"/>
        <w:rPr>
          <w:rFonts w:ascii="Times New Roman" w:hAnsi="Times New Roman" w:cs="Times New Roman"/>
          <w:sz w:val="24"/>
          <w:szCs w:val="24"/>
        </w:rPr>
      </w:pPr>
      <w:r w:rsidRPr="004F4E9B">
        <w:rPr>
          <w:rFonts w:ascii="Times New Roman" w:hAnsi="Times New Roman" w:cs="Times New Roman"/>
          <w:sz w:val="24"/>
          <w:szCs w:val="24"/>
        </w:rPr>
        <w:lastRenderedPageBreak/>
        <w:t>1.7. Справка из Центрального Республиканского Банка ДНР о наличии открытых счетов.</w:t>
      </w:r>
    </w:p>
    <w:p w:rsidR="00537DB2" w:rsidRDefault="00537DB2" w:rsidP="000D40D5">
      <w:pPr>
        <w:spacing w:after="0" w:line="240" w:lineRule="auto"/>
        <w:ind w:firstLine="567"/>
        <w:jc w:val="both"/>
        <w:rPr>
          <w:rFonts w:ascii="Times New Roman" w:hAnsi="Times New Roman" w:cs="Times New Roman"/>
          <w:sz w:val="24"/>
          <w:szCs w:val="24"/>
        </w:rPr>
      </w:pPr>
    </w:p>
    <w:p w:rsidR="00D76604" w:rsidRPr="00E81649" w:rsidRDefault="009C55B3" w:rsidP="00892784">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eastAsia="ru-RU"/>
        </w:rPr>
      </w:pPr>
      <w:r w:rsidRPr="00CB424B">
        <w:rPr>
          <w:rFonts w:ascii="Times New Roman" w:eastAsia="Times New Roman" w:hAnsi="Times New Roman" w:cs="Times New Roman"/>
          <w:b/>
          <w:color w:val="000000" w:themeColor="text1"/>
          <w:sz w:val="24"/>
          <w:szCs w:val="24"/>
          <w:lang w:val="en-US" w:eastAsia="ru-RU"/>
        </w:rPr>
        <w:t>II</w:t>
      </w:r>
      <w:r w:rsidR="00C206D5">
        <w:rPr>
          <w:rFonts w:ascii="Times New Roman" w:eastAsia="Times New Roman" w:hAnsi="Times New Roman" w:cs="Times New Roman"/>
          <w:b/>
          <w:color w:val="000000" w:themeColor="text1"/>
          <w:sz w:val="24"/>
          <w:szCs w:val="24"/>
          <w:lang w:eastAsia="ru-RU"/>
        </w:rPr>
        <w:t xml:space="preserve"> этап</w:t>
      </w:r>
      <w:r w:rsidRPr="00CB424B">
        <w:rPr>
          <w:rFonts w:ascii="Times New Roman" w:eastAsia="Times New Roman" w:hAnsi="Times New Roman" w:cs="Times New Roman"/>
          <w:b/>
          <w:color w:val="000000" w:themeColor="text1"/>
          <w:sz w:val="24"/>
          <w:szCs w:val="24"/>
          <w:lang w:eastAsia="ru-RU"/>
        </w:rPr>
        <w:t>.</w:t>
      </w:r>
      <w:r w:rsidRPr="00CB424B">
        <w:rPr>
          <w:rFonts w:ascii="Times New Roman" w:eastAsia="Times New Roman" w:hAnsi="Times New Roman" w:cs="Times New Roman"/>
          <w:color w:val="000000" w:themeColor="text1"/>
          <w:sz w:val="24"/>
          <w:szCs w:val="24"/>
          <w:lang w:eastAsia="ru-RU"/>
        </w:rPr>
        <w:t xml:space="preserve"> </w:t>
      </w:r>
      <w:r w:rsidRPr="00595426">
        <w:rPr>
          <w:rFonts w:ascii="Times New Roman" w:eastAsia="Times New Roman" w:hAnsi="Times New Roman" w:cs="Times New Roman"/>
          <w:color w:val="000000" w:themeColor="text1"/>
          <w:sz w:val="24"/>
          <w:szCs w:val="24"/>
          <w:lang w:eastAsia="ru-RU"/>
        </w:rPr>
        <w:t>Получ</w:t>
      </w:r>
      <w:r>
        <w:rPr>
          <w:rFonts w:ascii="Times New Roman" w:eastAsia="Times New Roman" w:hAnsi="Times New Roman" w:cs="Times New Roman"/>
          <w:color w:val="000000" w:themeColor="text1"/>
          <w:sz w:val="24"/>
          <w:szCs w:val="24"/>
          <w:lang w:eastAsia="ru-RU"/>
        </w:rPr>
        <w:t>ение</w:t>
      </w:r>
      <w:r w:rsidRPr="00595426">
        <w:rPr>
          <w:rFonts w:ascii="Times New Roman" w:eastAsia="Times New Roman" w:hAnsi="Times New Roman" w:cs="Times New Roman"/>
          <w:color w:val="000000" w:themeColor="text1"/>
          <w:sz w:val="24"/>
          <w:szCs w:val="24"/>
          <w:lang w:eastAsia="ru-RU"/>
        </w:rPr>
        <w:t xml:space="preserve"> </w:t>
      </w:r>
      <w:r w:rsidRPr="00595426">
        <w:rPr>
          <w:rFonts w:ascii="Times New Roman" w:eastAsia="Times New Roman" w:hAnsi="Times New Roman" w:cs="Times New Roman"/>
          <w:b/>
          <w:bCs/>
          <w:color w:val="000000" w:themeColor="text1"/>
          <w:sz w:val="24"/>
          <w:szCs w:val="24"/>
          <w:lang w:eastAsia="ru-RU"/>
        </w:rPr>
        <w:t>Экспертно</w:t>
      </w:r>
      <w:r>
        <w:rPr>
          <w:rFonts w:ascii="Times New Roman" w:eastAsia="Times New Roman" w:hAnsi="Times New Roman" w:cs="Times New Roman"/>
          <w:b/>
          <w:bCs/>
          <w:color w:val="000000" w:themeColor="text1"/>
          <w:sz w:val="24"/>
          <w:szCs w:val="24"/>
          <w:lang w:eastAsia="ru-RU"/>
        </w:rPr>
        <w:t>го</w:t>
      </w:r>
      <w:r w:rsidRPr="00595426">
        <w:rPr>
          <w:rFonts w:ascii="Times New Roman" w:eastAsia="Times New Roman" w:hAnsi="Times New Roman" w:cs="Times New Roman"/>
          <w:b/>
          <w:bCs/>
          <w:color w:val="000000" w:themeColor="text1"/>
          <w:sz w:val="24"/>
          <w:szCs w:val="24"/>
          <w:lang w:eastAsia="ru-RU"/>
        </w:rPr>
        <w:t xml:space="preserve"> заключени</w:t>
      </w:r>
      <w:r>
        <w:rPr>
          <w:rFonts w:ascii="Times New Roman" w:eastAsia="Times New Roman" w:hAnsi="Times New Roman" w:cs="Times New Roman"/>
          <w:b/>
          <w:bCs/>
          <w:color w:val="000000" w:themeColor="text1"/>
          <w:sz w:val="24"/>
          <w:szCs w:val="24"/>
          <w:lang w:eastAsia="ru-RU"/>
        </w:rPr>
        <w:t>я</w:t>
      </w:r>
      <w:r w:rsidRPr="00595426">
        <w:rPr>
          <w:rFonts w:ascii="Times New Roman" w:eastAsia="Times New Roman" w:hAnsi="Times New Roman" w:cs="Times New Roman"/>
          <w:b/>
          <w:bCs/>
          <w:color w:val="000000" w:themeColor="text1"/>
          <w:sz w:val="24"/>
          <w:szCs w:val="24"/>
          <w:lang w:eastAsia="ru-RU"/>
        </w:rPr>
        <w:t xml:space="preserve"> о присвоении товару кода товарной номенклатуры внешнеэкономической деятельности (ТН ВЭД)</w:t>
      </w:r>
      <w:r w:rsidR="00E81649" w:rsidRPr="00E81649">
        <w:rPr>
          <w:rFonts w:ascii="Times New Roman" w:eastAsia="Times New Roman" w:hAnsi="Times New Roman" w:cs="Times New Roman"/>
          <w:b/>
          <w:bCs/>
          <w:color w:val="000000" w:themeColor="text1"/>
          <w:sz w:val="24"/>
          <w:szCs w:val="24"/>
          <w:lang w:eastAsia="ru-RU"/>
        </w:rPr>
        <w:t>.</w:t>
      </w:r>
    </w:p>
    <w:p w:rsidR="00892784" w:rsidRDefault="00892784" w:rsidP="00892784">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eastAsia="ru-RU"/>
        </w:rPr>
      </w:pPr>
    </w:p>
    <w:p w:rsidR="009C55B3" w:rsidRPr="00E82FA5" w:rsidRDefault="00D76604" w:rsidP="009C55B3">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D76604">
        <w:rPr>
          <w:rFonts w:ascii="Times New Roman" w:eastAsia="Times New Roman" w:hAnsi="Times New Roman" w:cs="Times New Roman"/>
          <w:bCs/>
          <w:color w:val="000000" w:themeColor="text1"/>
          <w:sz w:val="24"/>
          <w:szCs w:val="24"/>
          <w:lang w:eastAsia="ru-RU"/>
        </w:rPr>
        <w:t>Оформляется</w:t>
      </w:r>
      <w:r w:rsidR="009C55B3">
        <w:rPr>
          <w:rFonts w:ascii="Times New Roman" w:eastAsia="Times New Roman" w:hAnsi="Times New Roman" w:cs="Times New Roman"/>
          <w:b/>
          <w:bCs/>
          <w:color w:val="000000" w:themeColor="text1"/>
          <w:sz w:val="24"/>
          <w:szCs w:val="24"/>
          <w:lang w:eastAsia="ru-RU"/>
        </w:rPr>
        <w:t xml:space="preserve"> </w:t>
      </w:r>
      <w:r w:rsidR="009C55B3" w:rsidRPr="00D76604">
        <w:rPr>
          <w:rFonts w:ascii="Times New Roman" w:eastAsia="Times New Roman" w:hAnsi="Times New Roman" w:cs="Times New Roman"/>
          <w:color w:val="000000"/>
          <w:sz w:val="24"/>
          <w:szCs w:val="24"/>
          <w:u w:val="single"/>
          <w:lang w:eastAsia="ru-RU"/>
        </w:rPr>
        <w:t>не реже одного раза в год</w:t>
      </w:r>
      <w:r w:rsidR="009C55B3">
        <w:rPr>
          <w:rFonts w:ascii="Times New Roman" w:eastAsia="Times New Roman" w:hAnsi="Times New Roman" w:cs="Times New Roman"/>
          <w:color w:val="000000"/>
          <w:sz w:val="24"/>
          <w:szCs w:val="24"/>
          <w:lang w:eastAsia="ru-RU"/>
        </w:rPr>
        <w:t>, при условии неизменности характеристик товара</w:t>
      </w:r>
      <w:r w:rsidR="008C28BB">
        <w:rPr>
          <w:rFonts w:ascii="Times New Roman" w:eastAsia="Times New Roman" w:hAnsi="Times New Roman" w:cs="Times New Roman"/>
          <w:color w:val="000000"/>
          <w:sz w:val="24"/>
          <w:szCs w:val="24"/>
          <w:lang w:eastAsia="ru-RU"/>
        </w:rPr>
        <w:t>, для дальнейшего отражения определенного экспертом кода в Заключении и Сертификате о происхождении товара</w:t>
      </w:r>
      <w:r>
        <w:rPr>
          <w:rFonts w:ascii="Times New Roman" w:eastAsia="Times New Roman" w:hAnsi="Times New Roman" w:cs="Times New Roman"/>
          <w:color w:val="000000"/>
          <w:sz w:val="24"/>
          <w:szCs w:val="24"/>
          <w:lang w:eastAsia="ru-RU"/>
        </w:rPr>
        <w:t>.</w:t>
      </w:r>
    </w:p>
    <w:p w:rsidR="00CB424B" w:rsidRPr="00595426" w:rsidRDefault="00CB424B" w:rsidP="00CB424B">
      <w:pPr>
        <w:shd w:val="clear" w:color="auto" w:fill="FFFFFF"/>
        <w:spacing w:after="0" w:line="240" w:lineRule="auto"/>
        <w:ind w:firstLine="567"/>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z w:val="24"/>
          <w:szCs w:val="24"/>
          <w:lang w:eastAsia="ru-RU"/>
        </w:rPr>
        <w:t xml:space="preserve">Для получения </w:t>
      </w:r>
      <w:r w:rsidRPr="00595426">
        <w:rPr>
          <w:rFonts w:ascii="Times New Roman" w:eastAsia="Times New Roman" w:hAnsi="Times New Roman" w:cs="Times New Roman"/>
          <w:b/>
          <w:bCs/>
          <w:color w:val="000000" w:themeColor="text1"/>
          <w:sz w:val="24"/>
          <w:szCs w:val="24"/>
          <w:lang w:eastAsia="ru-RU"/>
        </w:rPr>
        <w:t>экспертно</w:t>
      </w:r>
      <w:r>
        <w:rPr>
          <w:rFonts w:ascii="Times New Roman" w:eastAsia="Times New Roman" w:hAnsi="Times New Roman" w:cs="Times New Roman"/>
          <w:b/>
          <w:bCs/>
          <w:color w:val="000000" w:themeColor="text1"/>
          <w:sz w:val="24"/>
          <w:szCs w:val="24"/>
          <w:lang w:eastAsia="ru-RU"/>
        </w:rPr>
        <w:t>го</w:t>
      </w:r>
      <w:r w:rsidRPr="00595426">
        <w:rPr>
          <w:rFonts w:ascii="Times New Roman" w:eastAsia="Times New Roman" w:hAnsi="Times New Roman" w:cs="Times New Roman"/>
          <w:b/>
          <w:bCs/>
          <w:color w:val="000000" w:themeColor="text1"/>
          <w:sz w:val="24"/>
          <w:szCs w:val="24"/>
          <w:lang w:eastAsia="ru-RU"/>
        </w:rPr>
        <w:t xml:space="preserve"> заключени</w:t>
      </w:r>
      <w:r>
        <w:rPr>
          <w:rFonts w:ascii="Times New Roman" w:eastAsia="Times New Roman" w:hAnsi="Times New Roman" w:cs="Times New Roman"/>
          <w:b/>
          <w:bCs/>
          <w:color w:val="000000" w:themeColor="text1"/>
          <w:sz w:val="24"/>
          <w:szCs w:val="24"/>
          <w:lang w:eastAsia="ru-RU"/>
        </w:rPr>
        <w:t>я</w:t>
      </w:r>
      <w:r w:rsidRPr="00595426">
        <w:rPr>
          <w:rFonts w:ascii="Times New Roman" w:eastAsia="Times New Roman" w:hAnsi="Times New Roman" w:cs="Times New Roman"/>
          <w:b/>
          <w:bCs/>
          <w:color w:val="000000" w:themeColor="text1"/>
          <w:sz w:val="24"/>
          <w:szCs w:val="24"/>
          <w:lang w:eastAsia="ru-RU"/>
        </w:rPr>
        <w:t xml:space="preserve"> о присвоении товару кода товарной номенклатуры внешнеэкон</w:t>
      </w:r>
      <w:r>
        <w:rPr>
          <w:rFonts w:ascii="Times New Roman" w:eastAsia="Times New Roman" w:hAnsi="Times New Roman" w:cs="Times New Roman"/>
          <w:b/>
          <w:bCs/>
          <w:color w:val="000000" w:themeColor="text1"/>
          <w:sz w:val="24"/>
          <w:szCs w:val="24"/>
          <w:lang w:eastAsia="ru-RU"/>
        </w:rPr>
        <w:t xml:space="preserve">омической деятельности (ТН ВЭД) </w:t>
      </w:r>
      <w:r w:rsidRPr="00595426">
        <w:rPr>
          <w:rFonts w:ascii="Times New Roman" w:eastAsia="Times New Roman" w:hAnsi="Times New Roman" w:cs="Times New Roman"/>
          <w:color w:val="000000" w:themeColor="text1"/>
          <w:spacing w:val="3"/>
          <w:sz w:val="24"/>
          <w:szCs w:val="24"/>
          <w:lang w:eastAsia="ru-RU"/>
        </w:rPr>
        <w:t>необходимо:</w:t>
      </w:r>
    </w:p>
    <w:p w:rsidR="00CB424B" w:rsidRPr="00EF2685" w:rsidRDefault="00CB424B" w:rsidP="003B73F7">
      <w:pPr>
        <w:pStyle w:val="a5"/>
        <w:numPr>
          <w:ilvl w:val="0"/>
          <w:numId w:val="17"/>
        </w:numPr>
        <w:shd w:val="clear" w:color="auto" w:fill="FFFFFF"/>
        <w:spacing w:after="0" w:line="240" w:lineRule="auto"/>
        <w:jc w:val="both"/>
        <w:textAlignment w:val="top"/>
        <w:rPr>
          <w:rFonts w:ascii="Times New Roman" w:eastAsia="Times New Roman" w:hAnsi="Times New Roman" w:cs="Times New Roman"/>
          <w:b/>
          <w:bCs/>
          <w:color w:val="000000" w:themeColor="text1"/>
          <w:sz w:val="24"/>
          <w:szCs w:val="24"/>
          <w:lang w:eastAsia="ru-RU"/>
        </w:rPr>
      </w:pPr>
      <w:r w:rsidRPr="00EF2685">
        <w:rPr>
          <w:rFonts w:ascii="Times New Roman" w:eastAsia="Times New Roman" w:hAnsi="Times New Roman" w:cs="Times New Roman"/>
          <w:color w:val="000000" w:themeColor="text1"/>
          <w:sz w:val="24"/>
          <w:szCs w:val="24"/>
          <w:lang w:eastAsia="ru-RU"/>
        </w:rPr>
        <w:t xml:space="preserve">Обратиться в отдел </w:t>
      </w:r>
      <w:r w:rsidRPr="00EF2685">
        <w:rPr>
          <w:rFonts w:ascii="Times New Roman" w:eastAsia="Times New Roman" w:hAnsi="Times New Roman" w:cs="Times New Roman"/>
          <w:b/>
          <w:bCs/>
          <w:color w:val="000000" w:themeColor="text1"/>
          <w:sz w:val="24"/>
          <w:szCs w:val="24"/>
          <w:lang w:eastAsia="ru-RU"/>
        </w:rPr>
        <w:t xml:space="preserve">сертификации и экспертизы ТПП ДНР </w:t>
      </w:r>
      <w:r w:rsidRPr="00EF2685">
        <w:rPr>
          <w:rFonts w:ascii="Times New Roman" w:eastAsia="Times New Roman" w:hAnsi="Times New Roman" w:cs="Times New Roman"/>
          <w:color w:val="000000" w:themeColor="text1"/>
          <w:sz w:val="24"/>
          <w:szCs w:val="24"/>
          <w:lang w:eastAsia="ru-RU"/>
        </w:rPr>
        <w:t xml:space="preserve">с заполненной надлежащим образом </w:t>
      </w:r>
      <w:r w:rsidRPr="00EF2685">
        <w:rPr>
          <w:rFonts w:ascii="Times New Roman" w:eastAsia="Times New Roman" w:hAnsi="Times New Roman" w:cs="Times New Roman"/>
          <w:b/>
          <w:bCs/>
          <w:color w:val="000000" w:themeColor="text1"/>
          <w:sz w:val="24"/>
          <w:szCs w:val="24"/>
          <w:lang w:eastAsia="ru-RU"/>
        </w:rPr>
        <w:t>Заявкой (</w:t>
      </w:r>
      <w:bookmarkStart w:id="0" w:name="_GoBack"/>
      <w:r w:rsidR="002242CB" w:rsidRPr="002242CB">
        <w:rPr>
          <w:rFonts w:ascii="Times New Roman" w:eastAsia="Times New Roman" w:hAnsi="Times New Roman" w:cs="Times New Roman"/>
          <w:b/>
          <w:bCs/>
          <w:color w:val="365F91" w:themeColor="accent1" w:themeShade="BF"/>
          <w:sz w:val="24"/>
          <w:szCs w:val="24"/>
          <w:u w:val="single"/>
          <w:lang w:eastAsia="ru-RU"/>
        </w:rPr>
        <w:t>http://tppdnr.ru/wp-content/</w:t>
      </w:r>
      <w:r w:rsidR="003B73F7" w:rsidRPr="003B73F7">
        <w:rPr>
          <w:rFonts w:ascii="Times New Roman" w:eastAsia="Times New Roman" w:hAnsi="Times New Roman" w:cs="Times New Roman"/>
          <w:b/>
          <w:bCs/>
          <w:color w:val="365F91" w:themeColor="accent1" w:themeShade="BF"/>
          <w:sz w:val="24"/>
          <w:szCs w:val="24"/>
          <w:u w:val="single"/>
          <w:lang w:eastAsia="ru-RU"/>
        </w:rPr>
        <w:t>uploads/2017/12/ЗАЯВКА.docx</w:t>
      </w:r>
      <w:bookmarkEnd w:id="0"/>
      <w:r w:rsidR="002242CB">
        <w:rPr>
          <w:rFonts w:ascii="Times New Roman" w:eastAsia="Times New Roman" w:hAnsi="Times New Roman" w:cs="Times New Roman"/>
          <w:b/>
          <w:bCs/>
          <w:color w:val="000000" w:themeColor="text1"/>
          <w:sz w:val="24"/>
          <w:szCs w:val="24"/>
          <w:lang w:eastAsia="ru-RU"/>
        </w:rPr>
        <w:t>).</w:t>
      </w:r>
    </w:p>
    <w:p w:rsidR="00CB424B" w:rsidRDefault="00CB424B" w:rsidP="00CB424B">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Pr="00595426">
        <w:rPr>
          <w:rFonts w:ascii="Times New Roman" w:eastAsia="Times New Roman" w:hAnsi="Times New Roman" w:cs="Times New Roman"/>
          <w:color w:val="000000" w:themeColor="text1"/>
          <w:sz w:val="24"/>
          <w:szCs w:val="24"/>
          <w:lang w:eastAsia="ru-RU"/>
        </w:rPr>
        <w:t xml:space="preserve">Предоставить </w:t>
      </w:r>
      <w:r w:rsidR="00D76604">
        <w:rPr>
          <w:rFonts w:ascii="Times New Roman" w:eastAsia="Times New Roman" w:hAnsi="Times New Roman" w:cs="Times New Roman"/>
          <w:color w:val="000000" w:themeColor="text1"/>
          <w:sz w:val="24"/>
          <w:szCs w:val="24"/>
          <w:lang w:eastAsia="ru-RU"/>
        </w:rPr>
        <w:t>следующий</w:t>
      </w:r>
      <w:r w:rsidRPr="00595426">
        <w:rPr>
          <w:rFonts w:ascii="Times New Roman" w:eastAsia="Times New Roman" w:hAnsi="Times New Roman" w:cs="Times New Roman"/>
          <w:color w:val="000000" w:themeColor="text1"/>
          <w:sz w:val="24"/>
          <w:szCs w:val="24"/>
          <w:lang w:eastAsia="ru-RU"/>
        </w:rPr>
        <w:t xml:space="preserve"> </w:t>
      </w:r>
      <w:r w:rsidRPr="00595426">
        <w:rPr>
          <w:rFonts w:ascii="Times New Roman" w:eastAsia="Times New Roman" w:hAnsi="Times New Roman" w:cs="Times New Roman"/>
          <w:b/>
          <w:bCs/>
          <w:color w:val="000000" w:themeColor="text1"/>
          <w:sz w:val="24"/>
          <w:szCs w:val="24"/>
          <w:lang w:eastAsia="ru-RU"/>
        </w:rPr>
        <w:t>пакет документов</w:t>
      </w:r>
      <w:r>
        <w:rPr>
          <w:rFonts w:ascii="Times New Roman" w:eastAsia="Times New Roman" w:hAnsi="Times New Roman" w:cs="Times New Roman"/>
          <w:color w:val="000000" w:themeColor="text1"/>
          <w:sz w:val="24"/>
          <w:szCs w:val="24"/>
          <w:lang w:eastAsia="ru-RU"/>
        </w:rPr>
        <w:t>:</w:t>
      </w:r>
    </w:p>
    <w:p w:rsidR="00CB424B" w:rsidRDefault="00CB424B" w:rsidP="00CB424B">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2.1. </w:t>
      </w:r>
      <w:r>
        <w:rPr>
          <w:rFonts w:ascii="Times New Roman" w:hAnsi="Times New Roman" w:cs="Times New Roman"/>
          <w:sz w:val="24"/>
          <w:szCs w:val="24"/>
        </w:rPr>
        <w:t>П</w:t>
      </w:r>
      <w:r w:rsidRPr="004F4E9B">
        <w:rPr>
          <w:rFonts w:ascii="Times New Roman" w:hAnsi="Times New Roman" w:cs="Times New Roman"/>
          <w:sz w:val="24"/>
          <w:szCs w:val="24"/>
        </w:rPr>
        <w:t>равоустанавливающ</w:t>
      </w:r>
      <w:r>
        <w:rPr>
          <w:rFonts w:ascii="Times New Roman" w:hAnsi="Times New Roman" w:cs="Times New Roman"/>
          <w:sz w:val="24"/>
          <w:szCs w:val="24"/>
        </w:rPr>
        <w:t>ие</w:t>
      </w:r>
      <w:r w:rsidRPr="004F4E9B">
        <w:rPr>
          <w:rFonts w:ascii="Times New Roman" w:hAnsi="Times New Roman" w:cs="Times New Roman"/>
          <w:sz w:val="24"/>
          <w:szCs w:val="24"/>
        </w:rPr>
        <w:t xml:space="preserve"> и регист</w:t>
      </w:r>
      <w:r>
        <w:rPr>
          <w:rFonts w:ascii="Times New Roman" w:hAnsi="Times New Roman" w:cs="Times New Roman"/>
          <w:sz w:val="24"/>
          <w:szCs w:val="24"/>
        </w:rPr>
        <w:t>рационные документы Заявителя</w:t>
      </w:r>
      <w:r w:rsidR="00537DB2">
        <w:rPr>
          <w:rFonts w:ascii="Times New Roman" w:hAnsi="Times New Roman" w:cs="Times New Roman"/>
          <w:sz w:val="24"/>
          <w:szCs w:val="24"/>
        </w:rPr>
        <w:t xml:space="preserve"> </w:t>
      </w:r>
      <w:r>
        <w:rPr>
          <w:rFonts w:ascii="Times New Roman" w:hAnsi="Times New Roman" w:cs="Times New Roman"/>
          <w:sz w:val="24"/>
          <w:szCs w:val="24"/>
        </w:rPr>
        <w:t>(</w:t>
      </w:r>
      <w:r w:rsidR="001539BB">
        <w:rPr>
          <w:rFonts w:ascii="Times New Roman" w:hAnsi="Times New Roman" w:cs="Times New Roman"/>
          <w:sz w:val="24"/>
          <w:szCs w:val="24"/>
        </w:rPr>
        <w:t xml:space="preserve">при первичном обращении </w:t>
      </w:r>
      <w:r>
        <w:rPr>
          <w:rFonts w:ascii="Times New Roman" w:eastAsia="Times New Roman" w:hAnsi="Times New Roman" w:cs="Times New Roman"/>
          <w:bCs/>
          <w:color w:val="000000" w:themeColor="text1"/>
          <w:sz w:val="24"/>
          <w:szCs w:val="24"/>
          <w:lang w:eastAsia="ru-RU"/>
        </w:rPr>
        <w:t>Заявителя</w:t>
      </w:r>
      <w:r w:rsidR="00D76604">
        <w:rPr>
          <w:rFonts w:ascii="Times New Roman" w:eastAsia="Times New Roman" w:hAnsi="Times New Roman" w:cs="Times New Roman"/>
          <w:bCs/>
          <w:color w:val="000000" w:themeColor="text1"/>
          <w:sz w:val="24"/>
          <w:szCs w:val="24"/>
          <w:lang w:eastAsia="ru-RU"/>
        </w:rPr>
        <w:t xml:space="preserve"> в ТПП ДНР</w:t>
      </w:r>
      <w:r w:rsidRPr="00CB424B">
        <w:rPr>
          <w:rFonts w:ascii="Times New Roman" w:eastAsia="Times New Roman" w:hAnsi="Times New Roman" w:cs="Times New Roman"/>
          <w:bCs/>
          <w:color w:val="000000" w:themeColor="text1"/>
          <w:sz w:val="24"/>
          <w:szCs w:val="24"/>
          <w:lang w:eastAsia="ru-RU"/>
        </w:rPr>
        <w:t>)</w:t>
      </w:r>
      <w:r w:rsidR="007C06CA">
        <w:rPr>
          <w:rFonts w:ascii="Times New Roman" w:eastAsia="Times New Roman" w:hAnsi="Times New Roman" w:cs="Times New Roman"/>
          <w:bCs/>
          <w:color w:val="000000" w:themeColor="text1"/>
          <w:sz w:val="24"/>
          <w:szCs w:val="24"/>
          <w:lang w:eastAsia="ru-RU"/>
        </w:rPr>
        <w:t>;</w:t>
      </w:r>
    </w:p>
    <w:p w:rsidR="00CB424B" w:rsidRPr="009700D8" w:rsidRDefault="00CB424B" w:rsidP="00CB424B">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2.2. </w:t>
      </w:r>
      <w:r w:rsidR="00655C2D">
        <w:rPr>
          <w:rFonts w:ascii="Times New Roman" w:eastAsia="Times New Roman" w:hAnsi="Times New Roman" w:cs="Times New Roman"/>
          <w:color w:val="000000" w:themeColor="text1"/>
          <w:sz w:val="24"/>
          <w:szCs w:val="24"/>
          <w:lang w:eastAsia="ru-RU"/>
        </w:rPr>
        <w:t>Внешнеэкономический д</w:t>
      </w:r>
      <w:r w:rsidRPr="009700D8">
        <w:rPr>
          <w:rFonts w:ascii="Times New Roman" w:eastAsia="Times New Roman" w:hAnsi="Times New Roman" w:cs="Times New Roman"/>
          <w:color w:val="000000" w:themeColor="text1"/>
          <w:sz w:val="24"/>
          <w:szCs w:val="24"/>
          <w:lang w:eastAsia="ru-RU"/>
        </w:rPr>
        <w:t>оговор (контракт) на поставку товара с дополн</w:t>
      </w:r>
      <w:r w:rsidR="00655C2D">
        <w:rPr>
          <w:rFonts w:ascii="Times New Roman" w:eastAsia="Times New Roman" w:hAnsi="Times New Roman" w:cs="Times New Roman"/>
          <w:color w:val="000000" w:themeColor="text1"/>
          <w:sz w:val="24"/>
          <w:szCs w:val="24"/>
          <w:lang w:eastAsia="ru-RU"/>
        </w:rPr>
        <w:t xml:space="preserve">ительными соглашениями </w:t>
      </w:r>
      <w:r w:rsidRPr="009700D8">
        <w:rPr>
          <w:rFonts w:ascii="Times New Roman" w:eastAsia="Times New Roman" w:hAnsi="Times New Roman" w:cs="Times New Roman"/>
          <w:color w:val="000000" w:themeColor="text1"/>
          <w:sz w:val="24"/>
          <w:szCs w:val="24"/>
          <w:lang w:eastAsia="ru-RU"/>
        </w:rPr>
        <w:t>и спецификациями;</w:t>
      </w:r>
    </w:p>
    <w:p w:rsidR="00CB424B" w:rsidRPr="009700D8" w:rsidRDefault="00CB424B" w:rsidP="00CB424B">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2.3. </w:t>
      </w:r>
      <w:r w:rsidRPr="009700D8">
        <w:rPr>
          <w:rFonts w:ascii="Times New Roman" w:eastAsia="Times New Roman" w:hAnsi="Times New Roman" w:cs="Times New Roman"/>
          <w:color w:val="000000" w:themeColor="text1"/>
          <w:sz w:val="24"/>
          <w:szCs w:val="24"/>
          <w:lang w:eastAsia="ru-RU"/>
        </w:rPr>
        <w:t xml:space="preserve">Перечень товара (сведения о наименовании товара, его торговое название, </w:t>
      </w:r>
      <w:r>
        <w:rPr>
          <w:rFonts w:ascii="Times New Roman" w:eastAsia="Times New Roman" w:hAnsi="Times New Roman" w:cs="Times New Roman"/>
          <w:color w:val="000000" w:themeColor="text1"/>
          <w:sz w:val="24"/>
          <w:szCs w:val="24"/>
          <w:lang w:eastAsia="ru-RU"/>
        </w:rPr>
        <w:t xml:space="preserve">вид, </w:t>
      </w:r>
      <w:r w:rsidRPr="009700D8">
        <w:rPr>
          <w:rFonts w:ascii="Times New Roman" w:eastAsia="Times New Roman" w:hAnsi="Times New Roman" w:cs="Times New Roman"/>
          <w:color w:val="000000" w:themeColor="text1"/>
          <w:sz w:val="24"/>
          <w:szCs w:val="24"/>
          <w:lang w:eastAsia="ru-RU"/>
        </w:rPr>
        <w:t>другое)</w:t>
      </w:r>
      <w:r w:rsidR="00D76604">
        <w:rPr>
          <w:rFonts w:ascii="Times New Roman" w:eastAsia="Times New Roman" w:hAnsi="Times New Roman" w:cs="Times New Roman"/>
          <w:color w:val="000000" w:themeColor="text1"/>
          <w:sz w:val="24"/>
          <w:szCs w:val="24"/>
          <w:lang w:eastAsia="ru-RU"/>
        </w:rPr>
        <w:t xml:space="preserve"> в произвольной форме</w:t>
      </w:r>
      <w:r w:rsidRPr="009700D8">
        <w:rPr>
          <w:rFonts w:ascii="Times New Roman" w:eastAsia="Times New Roman" w:hAnsi="Times New Roman" w:cs="Times New Roman"/>
          <w:color w:val="000000" w:themeColor="text1"/>
          <w:sz w:val="24"/>
          <w:szCs w:val="24"/>
          <w:lang w:eastAsia="ru-RU"/>
        </w:rPr>
        <w:t>;</w:t>
      </w:r>
    </w:p>
    <w:p w:rsidR="00CB424B" w:rsidRPr="009700D8" w:rsidRDefault="00CB424B" w:rsidP="00CB424B">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2.4. </w:t>
      </w:r>
      <w:r w:rsidRPr="009700D8">
        <w:rPr>
          <w:rFonts w:ascii="Times New Roman" w:eastAsia="Times New Roman" w:hAnsi="Times New Roman" w:cs="Times New Roman"/>
          <w:color w:val="000000" w:themeColor="text1"/>
          <w:sz w:val="24"/>
          <w:szCs w:val="24"/>
          <w:lang w:eastAsia="ru-RU"/>
        </w:rPr>
        <w:t>ГОСТ, ТУ, сертификаты качества, соответствия;</w:t>
      </w:r>
    </w:p>
    <w:p w:rsidR="00CB424B" w:rsidRDefault="00CB424B" w:rsidP="00CB424B">
      <w:pPr>
        <w:shd w:val="clear" w:color="auto" w:fill="FFFFFF"/>
        <w:spacing w:after="0" w:line="240" w:lineRule="auto"/>
        <w:ind w:firstLine="567"/>
        <w:jc w:val="both"/>
        <w:textAlignment w:val="top"/>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w:t>
      </w:r>
      <w:r w:rsidRPr="00595426">
        <w:rPr>
          <w:rFonts w:ascii="Times New Roman" w:eastAsia="Times New Roman" w:hAnsi="Times New Roman" w:cs="Times New Roman"/>
          <w:color w:val="000000" w:themeColor="text1"/>
          <w:sz w:val="24"/>
          <w:szCs w:val="24"/>
          <w:lang w:eastAsia="ru-RU"/>
        </w:rPr>
        <w:t xml:space="preserve">Оплатить стоимость услуг, согласно </w:t>
      </w:r>
      <w:r w:rsidRPr="00595426">
        <w:rPr>
          <w:rFonts w:ascii="Times New Roman" w:eastAsia="Times New Roman" w:hAnsi="Times New Roman" w:cs="Times New Roman"/>
          <w:b/>
          <w:bCs/>
          <w:color w:val="000000" w:themeColor="text1"/>
          <w:sz w:val="24"/>
          <w:szCs w:val="24"/>
          <w:lang w:eastAsia="ru-RU"/>
        </w:rPr>
        <w:t>утвержденным Тарифам (</w:t>
      </w:r>
      <w:hyperlink r:id="rId8" w:history="1">
        <w:r w:rsidR="00373956" w:rsidRPr="002242CB">
          <w:rPr>
            <w:rStyle w:val="ae"/>
            <w:rFonts w:ascii="Times New Roman" w:eastAsia="Times New Roman" w:hAnsi="Times New Roman" w:cs="Times New Roman"/>
            <w:b/>
            <w:bCs/>
            <w:color w:val="365F91" w:themeColor="accent1" w:themeShade="BF"/>
            <w:sz w:val="24"/>
            <w:szCs w:val="24"/>
            <w:lang w:eastAsia="ru-RU"/>
          </w:rPr>
          <w:t>http://tppdnr.ru/service/</w:t>
        </w:r>
      </w:hyperlink>
      <w:r w:rsidR="00373956" w:rsidRPr="002242CB">
        <w:rPr>
          <w:rFonts w:ascii="Times New Roman" w:eastAsia="Times New Roman" w:hAnsi="Times New Roman" w:cs="Times New Roman"/>
          <w:b/>
          <w:bCs/>
          <w:color w:val="365F91" w:themeColor="accent1" w:themeShade="BF"/>
          <w:sz w:val="24"/>
          <w:szCs w:val="24"/>
          <w:u w:val="single"/>
          <w:lang w:eastAsia="ru-RU"/>
        </w:rPr>
        <w:t>тарифы-на-услуги/</w:t>
      </w:r>
      <w:r w:rsidRPr="002242CB">
        <w:rPr>
          <w:rFonts w:ascii="Times New Roman" w:eastAsia="Times New Roman" w:hAnsi="Times New Roman" w:cs="Times New Roman"/>
          <w:b/>
          <w:bCs/>
          <w:color w:val="365F91" w:themeColor="accent1" w:themeShade="BF"/>
          <w:sz w:val="24"/>
          <w:szCs w:val="24"/>
          <w:u w:val="single"/>
          <w:lang w:eastAsia="ru-RU"/>
        </w:rPr>
        <w:t>).</w:t>
      </w:r>
    </w:p>
    <w:p w:rsidR="00CB424B" w:rsidRDefault="00CB424B" w:rsidP="00CB424B">
      <w:pPr>
        <w:shd w:val="clear" w:color="auto" w:fill="FFFFFF"/>
        <w:spacing w:after="0" w:line="240" w:lineRule="auto"/>
        <w:ind w:firstLine="567"/>
        <w:jc w:val="both"/>
        <w:textAlignment w:val="top"/>
        <w:rPr>
          <w:rFonts w:ascii="Times New Roman" w:eastAsia="Times New Roman" w:hAnsi="Times New Roman" w:cs="Times New Roman"/>
          <w:b/>
          <w:bCs/>
          <w:color w:val="000000" w:themeColor="text1"/>
          <w:sz w:val="24"/>
          <w:szCs w:val="24"/>
          <w:lang w:eastAsia="ru-RU"/>
        </w:rPr>
      </w:pPr>
    </w:p>
    <w:p w:rsidR="00D76604" w:rsidRPr="00D76604" w:rsidRDefault="00E20321" w:rsidP="00CB424B">
      <w:pPr>
        <w:shd w:val="clear" w:color="auto" w:fill="FFFFFF"/>
        <w:spacing w:after="0" w:line="240" w:lineRule="auto"/>
        <w:ind w:firstLine="567"/>
        <w:jc w:val="both"/>
        <w:textAlignment w:val="top"/>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Средний</w:t>
      </w:r>
      <w:r w:rsidR="00D76604" w:rsidRPr="00D76604">
        <w:rPr>
          <w:rFonts w:ascii="Times New Roman" w:eastAsia="Times New Roman" w:hAnsi="Times New Roman" w:cs="Times New Roman"/>
          <w:bCs/>
          <w:color w:val="000000" w:themeColor="text1"/>
          <w:sz w:val="24"/>
          <w:szCs w:val="24"/>
          <w:lang w:eastAsia="ru-RU"/>
        </w:rPr>
        <w:t xml:space="preserve"> сро</w:t>
      </w:r>
      <w:r w:rsidR="00464BFC">
        <w:rPr>
          <w:rFonts w:ascii="Times New Roman" w:eastAsia="Times New Roman" w:hAnsi="Times New Roman" w:cs="Times New Roman"/>
          <w:bCs/>
          <w:color w:val="000000" w:themeColor="text1"/>
          <w:sz w:val="24"/>
          <w:szCs w:val="24"/>
          <w:lang w:eastAsia="ru-RU"/>
        </w:rPr>
        <w:t xml:space="preserve">к получения заключения ТПП ДНР </w:t>
      </w:r>
      <w:r w:rsidR="00D76604" w:rsidRPr="00D76604">
        <w:rPr>
          <w:rFonts w:ascii="Times New Roman" w:eastAsia="Times New Roman" w:hAnsi="Times New Roman" w:cs="Times New Roman"/>
          <w:bCs/>
          <w:color w:val="000000" w:themeColor="text1"/>
          <w:sz w:val="24"/>
          <w:szCs w:val="24"/>
          <w:lang w:eastAsia="ru-RU"/>
        </w:rPr>
        <w:t>составляет 1-3 рабочих дня.</w:t>
      </w:r>
    </w:p>
    <w:p w:rsidR="00CB424B" w:rsidRDefault="00CB424B" w:rsidP="00CB424B">
      <w:pPr>
        <w:shd w:val="clear" w:color="auto" w:fill="FFFFFF"/>
        <w:spacing w:after="0" w:line="240" w:lineRule="auto"/>
        <w:ind w:firstLine="567"/>
        <w:jc w:val="both"/>
        <w:textAlignment w:val="top"/>
        <w:rPr>
          <w:rFonts w:ascii="Times New Roman" w:eastAsia="Times New Roman" w:hAnsi="Times New Roman" w:cs="Times New Roman"/>
          <w:b/>
          <w:bCs/>
          <w:color w:val="000000" w:themeColor="text1"/>
          <w:sz w:val="24"/>
          <w:szCs w:val="24"/>
          <w:lang w:eastAsia="ru-RU"/>
        </w:rPr>
      </w:pPr>
    </w:p>
    <w:p w:rsidR="00C206D5" w:rsidRPr="00E81649" w:rsidRDefault="009C55B3" w:rsidP="00892784">
      <w:pPr>
        <w:shd w:val="clear" w:color="auto" w:fill="FFFFFF"/>
        <w:spacing w:after="0" w:line="240" w:lineRule="auto"/>
        <w:ind w:firstLine="567"/>
        <w:jc w:val="center"/>
        <w:rPr>
          <w:rFonts w:ascii="Times New Roman" w:eastAsia="Times New Roman" w:hAnsi="Times New Roman" w:cs="Times New Roman"/>
          <w:color w:val="000000" w:themeColor="text1"/>
          <w:sz w:val="24"/>
          <w:szCs w:val="24"/>
          <w:lang w:eastAsia="ru-RU"/>
        </w:rPr>
      </w:pPr>
      <w:r w:rsidRPr="00CB424B">
        <w:rPr>
          <w:rFonts w:ascii="Times New Roman" w:eastAsia="Times New Roman" w:hAnsi="Times New Roman" w:cs="Times New Roman"/>
          <w:b/>
          <w:color w:val="000000" w:themeColor="text1"/>
          <w:sz w:val="24"/>
          <w:szCs w:val="24"/>
          <w:lang w:val="en-US" w:eastAsia="ru-RU"/>
        </w:rPr>
        <w:t>III</w:t>
      </w:r>
      <w:r w:rsidR="00C206D5">
        <w:rPr>
          <w:rFonts w:ascii="Times New Roman" w:eastAsia="Times New Roman" w:hAnsi="Times New Roman" w:cs="Times New Roman"/>
          <w:b/>
          <w:color w:val="000000" w:themeColor="text1"/>
          <w:sz w:val="24"/>
          <w:szCs w:val="24"/>
          <w:lang w:eastAsia="ru-RU"/>
        </w:rPr>
        <w:t xml:space="preserve"> этап</w:t>
      </w:r>
      <w:r w:rsidRPr="00CB424B">
        <w:rPr>
          <w:rFonts w:ascii="Times New Roman" w:eastAsia="Times New Roman" w:hAnsi="Times New Roman" w:cs="Times New Roman"/>
          <w:b/>
          <w:color w:val="000000" w:themeColor="text1"/>
          <w:sz w:val="24"/>
          <w:szCs w:val="24"/>
          <w:lang w:eastAsia="ru-RU"/>
        </w:rPr>
        <w:t>.</w:t>
      </w:r>
      <w:r w:rsidRPr="00CB424B">
        <w:rPr>
          <w:rFonts w:ascii="Times New Roman" w:eastAsia="Times New Roman" w:hAnsi="Times New Roman" w:cs="Times New Roman"/>
          <w:color w:val="000000" w:themeColor="text1"/>
          <w:sz w:val="24"/>
          <w:szCs w:val="24"/>
          <w:lang w:eastAsia="ru-RU"/>
        </w:rPr>
        <w:t xml:space="preserve"> </w:t>
      </w:r>
      <w:r w:rsidR="00C206D5" w:rsidRPr="00E82FA5">
        <w:rPr>
          <w:rFonts w:ascii="Times New Roman" w:eastAsia="Times New Roman" w:hAnsi="Times New Roman" w:cs="Times New Roman"/>
          <w:color w:val="000000" w:themeColor="text1"/>
          <w:sz w:val="24"/>
          <w:szCs w:val="24"/>
          <w:lang w:eastAsia="ru-RU"/>
        </w:rPr>
        <w:t xml:space="preserve">Получение </w:t>
      </w:r>
      <w:r w:rsidR="00C206D5" w:rsidRPr="00E82FA5">
        <w:rPr>
          <w:rFonts w:ascii="Times New Roman" w:eastAsia="Times New Roman" w:hAnsi="Times New Roman" w:cs="Times New Roman"/>
          <w:b/>
          <w:bCs/>
          <w:color w:val="000000" w:themeColor="text1"/>
          <w:sz w:val="24"/>
          <w:szCs w:val="24"/>
          <w:lang w:eastAsia="ru-RU"/>
        </w:rPr>
        <w:t>Экспертно</w:t>
      </w:r>
      <w:r w:rsidR="00C206D5">
        <w:rPr>
          <w:rFonts w:ascii="Times New Roman" w:eastAsia="Times New Roman" w:hAnsi="Times New Roman" w:cs="Times New Roman"/>
          <w:b/>
          <w:bCs/>
          <w:color w:val="000000" w:themeColor="text1"/>
          <w:sz w:val="24"/>
          <w:szCs w:val="24"/>
          <w:lang w:eastAsia="ru-RU"/>
        </w:rPr>
        <w:t>го</w:t>
      </w:r>
      <w:r w:rsidR="00C206D5" w:rsidRPr="00E82FA5">
        <w:rPr>
          <w:rFonts w:ascii="Times New Roman" w:eastAsia="Times New Roman" w:hAnsi="Times New Roman" w:cs="Times New Roman"/>
          <w:b/>
          <w:bCs/>
          <w:color w:val="000000" w:themeColor="text1"/>
          <w:sz w:val="24"/>
          <w:szCs w:val="24"/>
          <w:lang w:eastAsia="ru-RU"/>
        </w:rPr>
        <w:t xml:space="preserve"> заключени</w:t>
      </w:r>
      <w:r w:rsidR="00C206D5">
        <w:rPr>
          <w:rFonts w:ascii="Times New Roman" w:eastAsia="Times New Roman" w:hAnsi="Times New Roman" w:cs="Times New Roman"/>
          <w:b/>
          <w:bCs/>
          <w:color w:val="000000" w:themeColor="text1"/>
          <w:sz w:val="24"/>
          <w:szCs w:val="24"/>
          <w:lang w:eastAsia="ru-RU"/>
        </w:rPr>
        <w:t>я</w:t>
      </w:r>
      <w:r w:rsidR="00C206D5" w:rsidRPr="00E82FA5">
        <w:rPr>
          <w:rFonts w:ascii="Times New Roman" w:eastAsia="Times New Roman" w:hAnsi="Times New Roman" w:cs="Times New Roman"/>
          <w:b/>
          <w:bCs/>
          <w:color w:val="000000" w:themeColor="text1"/>
          <w:sz w:val="24"/>
          <w:szCs w:val="24"/>
          <w:lang w:eastAsia="ru-RU"/>
        </w:rPr>
        <w:t xml:space="preserve"> об изучении технологического процесса </w:t>
      </w:r>
      <w:r w:rsidR="00C206D5" w:rsidRPr="004C2D9E">
        <w:rPr>
          <w:rFonts w:ascii="Times New Roman" w:eastAsia="Times New Roman" w:hAnsi="Times New Roman" w:cs="Times New Roman"/>
          <w:b/>
          <w:color w:val="000000" w:themeColor="text1"/>
          <w:sz w:val="24"/>
          <w:szCs w:val="24"/>
          <w:lang w:eastAsia="ru-RU"/>
        </w:rPr>
        <w:t>выращивания товара</w:t>
      </w:r>
      <w:r w:rsidR="00C206D5">
        <w:rPr>
          <w:rFonts w:ascii="Times New Roman" w:eastAsia="Times New Roman" w:hAnsi="Times New Roman" w:cs="Times New Roman"/>
          <w:b/>
          <w:color w:val="000000" w:themeColor="text1"/>
          <w:sz w:val="24"/>
          <w:szCs w:val="24"/>
          <w:lang w:eastAsia="ru-RU"/>
        </w:rPr>
        <w:t>.</w:t>
      </w:r>
      <w:r w:rsidR="00C206D5" w:rsidRPr="00E82FA5">
        <w:rPr>
          <w:rFonts w:ascii="Times New Roman" w:eastAsia="Times New Roman" w:hAnsi="Times New Roman" w:cs="Times New Roman"/>
          <w:color w:val="000000" w:themeColor="text1"/>
          <w:sz w:val="24"/>
          <w:szCs w:val="24"/>
          <w:lang w:eastAsia="ru-RU"/>
        </w:rPr>
        <w:t xml:space="preserve"> </w:t>
      </w:r>
      <w:r w:rsidR="00E20321">
        <w:rPr>
          <w:rFonts w:ascii="Times New Roman" w:eastAsia="Times New Roman" w:hAnsi="Times New Roman" w:cs="Times New Roman"/>
          <w:color w:val="000000" w:themeColor="text1"/>
          <w:sz w:val="24"/>
          <w:szCs w:val="24"/>
          <w:lang w:eastAsia="ru-RU"/>
        </w:rPr>
        <w:t>Оформляется</w:t>
      </w:r>
      <w:r w:rsidR="00464CB2">
        <w:rPr>
          <w:rFonts w:ascii="Times New Roman" w:eastAsia="Times New Roman" w:hAnsi="Times New Roman" w:cs="Times New Roman"/>
          <w:color w:val="000000" w:themeColor="text1"/>
          <w:sz w:val="24"/>
          <w:szCs w:val="24"/>
          <w:lang w:eastAsia="ru-RU"/>
        </w:rPr>
        <w:t xml:space="preserve"> документально, без выезда эксперта, </w:t>
      </w:r>
      <w:r w:rsidR="00C206D5" w:rsidRPr="004C2D9E">
        <w:rPr>
          <w:rFonts w:ascii="Times New Roman" w:eastAsia="Times New Roman" w:hAnsi="Times New Roman" w:cs="Times New Roman"/>
          <w:color w:val="000000"/>
          <w:sz w:val="24"/>
          <w:szCs w:val="24"/>
          <w:lang w:eastAsia="ru-RU"/>
        </w:rPr>
        <w:t>не реже одного раза в год, при условии, что такой технологический процесс на указанный вид товара не изменился</w:t>
      </w:r>
      <w:r w:rsidR="00E81649" w:rsidRPr="00E81649">
        <w:rPr>
          <w:rFonts w:ascii="Times New Roman" w:eastAsia="Times New Roman" w:hAnsi="Times New Roman" w:cs="Times New Roman"/>
          <w:color w:val="000000"/>
          <w:sz w:val="24"/>
          <w:szCs w:val="24"/>
          <w:lang w:eastAsia="ru-RU"/>
        </w:rPr>
        <w:t>.</w:t>
      </w:r>
    </w:p>
    <w:p w:rsidR="0013401A" w:rsidRDefault="0013401A" w:rsidP="00C206D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753D69" w:rsidRPr="004C2D9E" w:rsidRDefault="00753D69" w:rsidP="00753D6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Согласно Правилам </w:t>
      </w:r>
      <w:r w:rsidRPr="006B4FBE">
        <w:rPr>
          <w:rFonts w:ascii="Times New Roman" w:eastAsia="Times New Roman" w:hAnsi="Times New Roman" w:cs="Times New Roman"/>
          <w:color w:val="000000" w:themeColor="text1"/>
          <w:sz w:val="24"/>
          <w:szCs w:val="24"/>
          <w:lang w:eastAsia="ru-RU"/>
        </w:rPr>
        <w:t>определения страны происхождения товаров</w:t>
      </w:r>
      <w:r>
        <w:rPr>
          <w:rFonts w:ascii="Times New Roman" w:eastAsia="Times New Roman" w:hAnsi="Times New Roman" w:cs="Times New Roman"/>
          <w:color w:val="000000" w:themeColor="text1"/>
          <w:sz w:val="24"/>
          <w:szCs w:val="24"/>
          <w:lang w:eastAsia="ru-RU"/>
        </w:rPr>
        <w:t xml:space="preserve">, изготовление/производство – это выполнение любых видов производственных или </w:t>
      </w:r>
      <w:r w:rsidRPr="00753D69">
        <w:rPr>
          <w:rFonts w:ascii="Times New Roman" w:eastAsia="Times New Roman" w:hAnsi="Times New Roman" w:cs="Times New Roman"/>
          <w:color w:val="000000" w:themeColor="text1"/>
          <w:sz w:val="24"/>
          <w:szCs w:val="24"/>
          <w:u w:val="single"/>
          <w:lang w:eastAsia="ru-RU"/>
        </w:rPr>
        <w:t>технологических операций</w:t>
      </w:r>
      <w:r>
        <w:rPr>
          <w:rFonts w:ascii="Times New Roman" w:eastAsia="Times New Roman" w:hAnsi="Times New Roman" w:cs="Times New Roman"/>
          <w:color w:val="000000" w:themeColor="text1"/>
          <w:sz w:val="24"/>
          <w:szCs w:val="24"/>
          <w:lang w:eastAsia="ru-RU"/>
        </w:rPr>
        <w:t xml:space="preserve">, включая сборку или какие-либо особые операции, целью которых является получение продукта. </w:t>
      </w:r>
    </w:p>
    <w:p w:rsidR="00753D69" w:rsidRDefault="00753D69" w:rsidP="00C206D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13401A" w:rsidRPr="0013401A" w:rsidRDefault="00FA38D0" w:rsidP="0013401A">
      <w:pPr>
        <w:shd w:val="clear" w:color="auto" w:fill="FFFFFF"/>
        <w:spacing w:after="0" w:line="240" w:lineRule="auto"/>
        <w:ind w:firstLine="567"/>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Важно</w:t>
      </w:r>
      <w:r w:rsidR="0013401A" w:rsidRPr="0013401A">
        <w:rPr>
          <w:rFonts w:ascii="Times New Roman" w:eastAsia="Times New Roman" w:hAnsi="Times New Roman" w:cs="Times New Roman"/>
          <w:b/>
          <w:i/>
          <w:color w:val="000000"/>
          <w:sz w:val="24"/>
          <w:szCs w:val="24"/>
          <w:lang w:eastAsia="ru-RU"/>
        </w:rPr>
        <w:t>!</w:t>
      </w:r>
    </w:p>
    <w:p w:rsidR="0013401A" w:rsidRPr="0013401A" w:rsidRDefault="0013401A" w:rsidP="0013401A">
      <w:pPr>
        <w:shd w:val="clear" w:color="auto" w:fill="FFFFFF"/>
        <w:spacing w:after="0" w:line="240" w:lineRule="auto"/>
        <w:ind w:firstLine="567"/>
        <w:jc w:val="both"/>
        <w:rPr>
          <w:rFonts w:ascii="Times New Roman" w:eastAsia="Times New Roman" w:hAnsi="Times New Roman" w:cs="Times New Roman"/>
          <w:b/>
          <w:i/>
          <w:color w:val="000000"/>
          <w:sz w:val="24"/>
          <w:szCs w:val="24"/>
          <w:lang w:eastAsia="ru-RU"/>
        </w:rPr>
      </w:pPr>
    </w:p>
    <w:p w:rsidR="0013401A" w:rsidRP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b/>
          <w:i/>
          <w:color w:val="000000" w:themeColor="text1"/>
          <w:sz w:val="24"/>
          <w:szCs w:val="24"/>
          <w:lang w:eastAsia="ru-RU"/>
        </w:rPr>
      </w:pPr>
      <w:r w:rsidRPr="0013401A">
        <w:rPr>
          <w:rFonts w:ascii="Times New Roman" w:eastAsia="Times New Roman" w:hAnsi="Times New Roman" w:cs="Times New Roman"/>
          <w:b/>
          <w:i/>
          <w:color w:val="000000" w:themeColor="text1"/>
          <w:sz w:val="24"/>
          <w:szCs w:val="24"/>
          <w:lang w:eastAsia="ru-RU"/>
        </w:rPr>
        <w:t>В связи с проведением в Донецкой Народной Республике уборки поздних зерновых и технических культур, а также посевной кампании озимых культур, учитывая протокольное решение, принятое на совещании по вопросу оформления документов, выдаваемых ТПП ДНР сельскохозяйственным производителям, проведение изучения технологического процесса субъектам хозяйствования, которые занимаются экспортом сельскохозяйственной продукции</w:t>
      </w:r>
      <w:r w:rsidR="00753D69">
        <w:rPr>
          <w:rFonts w:ascii="Times New Roman" w:eastAsia="Times New Roman" w:hAnsi="Times New Roman" w:cs="Times New Roman"/>
          <w:b/>
          <w:i/>
          <w:color w:val="000000" w:themeColor="text1"/>
          <w:sz w:val="24"/>
          <w:szCs w:val="24"/>
          <w:lang w:eastAsia="ru-RU"/>
        </w:rPr>
        <w:t xml:space="preserve"> растениеводства</w:t>
      </w:r>
      <w:r w:rsidRPr="0013401A">
        <w:rPr>
          <w:rFonts w:ascii="Times New Roman" w:eastAsia="Times New Roman" w:hAnsi="Times New Roman" w:cs="Times New Roman"/>
          <w:b/>
          <w:i/>
          <w:color w:val="000000" w:themeColor="text1"/>
          <w:sz w:val="24"/>
          <w:szCs w:val="24"/>
          <w:lang w:eastAsia="ru-RU"/>
        </w:rPr>
        <w:t xml:space="preserve">, будет производиться, начиная с 16 декабря 2020 года.    </w:t>
      </w:r>
    </w:p>
    <w:p w:rsidR="0013401A" w:rsidRPr="0013401A" w:rsidRDefault="0013401A" w:rsidP="00C206D5">
      <w:pPr>
        <w:shd w:val="clear" w:color="auto" w:fill="FFFFFF"/>
        <w:spacing w:after="0" w:line="240" w:lineRule="auto"/>
        <w:ind w:firstLine="567"/>
        <w:jc w:val="both"/>
        <w:rPr>
          <w:rFonts w:ascii="Times New Roman" w:eastAsia="Times New Roman" w:hAnsi="Times New Roman" w:cs="Times New Roman"/>
          <w:b/>
          <w:i/>
          <w:color w:val="000000" w:themeColor="text1"/>
          <w:sz w:val="24"/>
          <w:szCs w:val="24"/>
          <w:lang w:eastAsia="ru-RU"/>
        </w:rPr>
      </w:pPr>
    </w:p>
    <w:p w:rsidR="0013401A" w:rsidRPr="00980FB3" w:rsidRDefault="0013401A" w:rsidP="0013401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0FB3">
        <w:rPr>
          <w:rFonts w:ascii="Times New Roman" w:eastAsia="Times New Roman" w:hAnsi="Times New Roman" w:cs="Times New Roman"/>
          <w:color w:val="000000"/>
          <w:sz w:val="24"/>
          <w:szCs w:val="24"/>
          <w:lang w:eastAsia="ru-RU"/>
        </w:rPr>
        <w:t>Субъекты хозяйствования, обратившиеся в ТПП ДНР для оформления и выдачи Заключения и Сертификата о происхождении товара</w:t>
      </w:r>
      <w:r w:rsidR="00753D69">
        <w:rPr>
          <w:rFonts w:ascii="Times New Roman" w:eastAsia="Times New Roman" w:hAnsi="Times New Roman" w:cs="Times New Roman"/>
          <w:color w:val="000000"/>
          <w:sz w:val="24"/>
          <w:szCs w:val="24"/>
          <w:lang w:eastAsia="ru-RU"/>
        </w:rPr>
        <w:t>,</w:t>
      </w:r>
      <w:r w:rsidRPr="00980FB3">
        <w:rPr>
          <w:rFonts w:ascii="Times New Roman" w:eastAsia="Times New Roman" w:hAnsi="Times New Roman" w:cs="Times New Roman"/>
          <w:color w:val="000000"/>
          <w:sz w:val="24"/>
          <w:szCs w:val="24"/>
          <w:lang w:eastAsia="ru-RU"/>
        </w:rPr>
        <w:t xml:space="preserve"> после указанного в настоящем пункте </w:t>
      </w:r>
      <w:r w:rsidR="00753D69">
        <w:rPr>
          <w:rFonts w:ascii="Times New Roman" w:eastAsia="Times New Roman" w:hAnsi="Times New Roman" w:cs="Times New Roman"/>
          <w:color w:val="000000"/>
          <w:sz w:val="24"/>
          <w:szCs w:val="24"/>
          <w:lang w:eastAsia="ru-RU"/>
        </w:rPr>
        <w:t>срока</w:t>
      </w:r>
      <w:r w:rsidRPr="00980FB3">
        <w:rPr>
          <w:rFonts w:ascii="Times New Roman" w:eastAsia="Times New Roman" w:hAnsi="Times New Roman" w:cs="Times New Roman"/>
          <w:color w:val="000000"/>
          <w:sz w:val="24"/>
          <w:szCs w:val="24"/>
          <w:lang w:eastAsia="ru-RU"/>
        </w:rPr>
        <w:t>, обязаны будут получить Заключение об изучении технологическо</w:t>
      </w:r>
      <w:r>
        <w:rPr>
          <w:rFonts w:ascii="Times New Roman" w:eastAsia="Times New Roman" w:hAnsi="Times New Roman" w:cs="Times New Roman"/>
          <w:color w:val="000000"/>
          <w:sz w:val="24"/>
          <w:szCs w:val="24"/>
          <w:lang w:eastAsia="ru-RU"/>
        </w:rPr>
        <w:t>го процесса</w:t>
      </w:r>
      <w:r w:rsidRPr="00980FB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выращивания товар</w:t>
      </w:r>
      <w:r w:rsidR="00753D69">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для дальнейшей отправки своей продукции на экспорт. </w:t>
      </w:r>
    </w:p>
    <w:p w:rsid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lastRenderedPageBreak/>
        <w:t xml:space="preserve">1. </w:t>
      </w:r>
      <w:r w:rsidRPr="00980FB3">
        <w:rPr>
          <w:rFonts w:ascii="Times New Roman" w:eastAsia="Times New Roman" w:hAnsi="Times New Roman" w:cs="Times New Roman"/>
          <w:color w:val="000000"/>
          <w:sz w:val="24"/>
          <w:szCs w:val="24"/>
          <w:lang w:eastAsia="ru-RU"/>
        </w:rPr>
        <w:t xml:space="preserve">Для получения Заключения </w:t>
      </w:r>
      <w:r w:rsidRPr="004F4E9B">
        <w:rPr>
          <w:rFonts w:ascii="Times New Roman" w:eastAsia="Times New Roman" w:hAnsi="Times New Roman" w:cs="Times New Roman"/>
          <w:color w:val="000000" w:themeColor="text1"/>
          <w:sz w:val="24"/>
          <w:szCs w:val="24"/>
          <w:lang w:eastAsia="ru-RU"/>
        </w:rPr>
        <w:t xml:space="preserve">необходимо предоставить </w:t>
      </w:r>
      <w:r>
        <w:rPr>
          <w:rFonts w:ascii="Times New Roman" w:eastAsia="Times New Roman" w:hAnsi="Times New Roman" w:cs="Times New Roman"/>
          <w:color w:val="000000" w:themeColor="text1"/>
          <w:sz w:val="24"/>
          <w:szCs w:val="24"/>
          <w:lang w:eastAsia="ru-RU"/>
        </w:rPr>
        <w:t xml:space="preserve">в ТПП ДНР следующий </w:t>
      </w:r>
      <w:r w:rsidRPr="004F4E9B">
        <w:rPr>
          <w:rFonts w:ascii="Times New Roman" w:eastAsia="Times New Roman" w:hAnsi="Times New Roman" w:cs="Times New Roman"/>
          <w:color w:val="000000" w:themeColor="text1"/>
          <w:sz w:val="24"/>
          <w:szCs w:val="24"/>
          <w:lang w:eastAsia="ru-RU"/>
        </w:rPr>
        <w:t>пакет документов:</w:t>
      </w:r>
    </w:p>
    <w:p w:rsid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1.1. </w:t>
      </w:r>
      <w:r>
        <w:rPr>
          <w:rFonts w:ascii="Times New Roman" w:hAnsi="Times New Roman" w:cs="Times New Roman"/>
          <w:sz w:val="24"/>
          <w:szCs w:val="24"/>
        </w:rPr>
        <w:t>П</w:t>
      </w:r>
      <w:r w:rsidRPr="004F4E9B">
        <w:rPr>
          <w:rFonts w:ascii="Times New Roman" w:hAnsi="Times New Roman" w:cs="Times New Roman"/>
          <w:sz w:val="24"/>
          <w:szCs w:val="24"/>
        </w:rPr>
        <w:t>равоустанавливающ</w:t>
      </w:r>
      <w:r>
        <w:rPr>
          <w:rFonts w:ascii="Times New Roman" w:hAnsi="Times New Roman" w:cs="Times New Roman"/>
          <w:sz w:val="24"/>
          <w:szCs w:val="24"/>
        </w:rPr>
        <w:t>ие</w:t>
      </w:r>
      <w:r w:rsidRPr="004F4E9B">
        <w:rPr>
          <w:rFonts w:ascii="Times New Roman" w:hAnsi="Times New Roman" w:cs="Times New Roman"/>
          <w:sz w:val="24"/>
          <w:szCs w:val="24"/>
        </w:rPr>
        <w:t xml:space="preserve"> и регист</w:t>
      </w:r>
      <w:r>
        <w:rPr>
          <w:rFonts w:ascii="Times New Roman" w:hAnsi="Times New Roman" w:cs="Times New Roman"/>
          <w:sz w:val="24"/>
          <w:szCs w:val="24"/>
        </w:rPr>
        <w:t xml:space="preserve">рационные документы Заявителя (при первичном обращении </w:t>
      </w:r>
      <w:r>
        <w:rPr>
          <w:rFonts w:ascii="Times New Roman" w:eastAsia="Times New Roman" w:hAnsi="Times New Roman" w:cs="Times New Roman"/>
          <w:bCs/>
          <w:color w:val="000000" w:themeColor="text1"/>
          <w:sz w:val="24"/>
          <w:szCs w:val="24"/>
          <w:lang w:eastAsia="ru-RU"/>
        </w:rPr>
        <w:t>Заявителя в ТПП ДНР</w:t>
      </w:r>
      <w:r w:rsidRPr="00CB424B">
        <w:rPr>
          <w:rFonts w:ascii="Times New Roman" w:eastAsia="Times New Roman" w:hAnsi="Times New Roman" w:cs="Times New Roman"/>
          <w:bCs/>
          <w:color w:val="000000" w:themeColor="text1"/>
          <w:sz w:val="24"/>
          <w:szCs w:val="24"/>
          <w:lang w:eastAsia="ru-RU"/>
        </w:rPr>
        <w:t>)</w:t>
      </w:r>
      <w:r w:rsidRPr="00980FB3">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p>
    <w:p w:rsid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1.2. </w:t>
      </w:r>
      <w:r w:rsidRPr="00980FB3">
        <w:rPr>
          <w:rFonts w:ascii="Times New Roman" w:eastAsia="Times New Roman" w:hAnsi="Times New Roman" w:cs="Times New Roman"/>
          <w:color w:val="000000" w:themeColor="text1"/>
          <w:sz w:val="24"/>
          <w:szCs w:val="24"/>
          <w:lang w:eastAsia="ru-RU"/>
        </w:rPr>
        <w:t xml:space="preserve">документы, согласно которым выполняется технологический процесс </w:t>
      </w:r>
      <w:r>
        <w:rPr>
          <w:rFonts w:ascii="Times New Roman" w:eastAsia="Times New Roman" w:hAnsi="Times New Roman" w:cs="Times New Roman"/>
          <w:color w:val="000000" w:themeColor="text1"/>
          <w:sz w:val="24"/>
          <w:szCs w:val="24"/>
          <w:lang w:eastAsia="ru-RU"/>
        </w:rPr>
        <w:t>выращивания</w:t>
      </w:r>
      <w:r w:rsidRPr="00980FB3">
        <w:rPr>
          <w:rFonts w:ascii="Times New Roman" w:eastAsia="Times New Roman" w:hAnsi="Times New Roman" w:cs="Times New Roman"/>
          <w:color w:val="000000" w:themeColor="text1"/>
          <w:sz w:val="24"/>
          <w:szCs w:val="24"/>
          <w:lang w:eastAsia="ru-RU"/>
        </w:rPr>
        <w:t xml:space="preserve"> экспортируем</w:t>
      </w:r>
      <w:r w:rsidR="00753D69">
        <w:rPr>
          <w:rFonts w:ascii="Times New Roman" w:eastAsia="Times New Roman" w:hAnsi="Times New Roman" w:cs="Times New Roman"/>
          <w:color w:val="000000" w:themeColor="text1"/>
          <w:sz w:val="24"/>
          <w:szCs w:val="24"/>
          <w:lang w:eastAsia="ru-RU"/>
        </w:rPr>
        <w:t>ого</w:t>
      </w:r>
      <w:r w:rsidRPr="00980FB3">
        <w:rPr>
          <w:rFonts w:ascii="Times New Roman" w:eastAsia="Times New Roman" w:hAnsi="Times New Roman" w:cs="Times New Roman"/>
          <w:color w:val="000000" w:themeColor="text1"/>
          <w:sz w:val="24"/>
          <w:szCs w:val="24"/>
          <w:lang w:eastAsia="ru-RU"/>
        </w:rPr>
        <w:t xml:space="preserve"> товар</w:t>
      </w:r>
      <w:r w:rsidR="00753D69">
        <w:rPr>
          <w:rFonts w:ascii="Times New Roman" w:eastAsia="Times New Roman" w:hAnsi="Times New Roman" w:cs="Times New Roman"/>
          <w:color w:val="000000" w:themeColor="text1"/>
          <w:sz w:val="24"/>
          <w:szCs w:val="24"/>
          <w:lang w:eastAsia="ru-RU"/>
        </w:rPr>
        <w:t>а</w:t>
      </w:r>
      <w:r w:rsidRPr="00980FB3">
        <w:rPr>
          <w:rFonts w:ascii="Times New Roman" w:eastAsia="Times New Roman" w:hAnsi="Times New Roman" w:cs="Times New Roman"/>
          <w:color w:val="000000" w:themeColor="text1"/>
          <w:sz w:val="24"/>
          <w:szCs w:val="24"/>
          <w:lang w:eastAsia="ru-RU"/>
        </w:rPr>
        <w:t xml:space="preserve"> – технологические инструкции, технологические карты, регламенты, </w:t>
      </w:r>
      <w:r>
        <w:rPr>
          <w:rFonts w:ascii="Times New Roman" w:eastAsia="Times New Roman" w:hAnsi="Times New Roman" w:cs="Times New Roman"/>
          <w:color w:val="000000" w:themeColor="text1"/>
          <w:sz w:val="24"/>
          <w:szCs w:val="24"/>
          <w:lang w:eastAsia="ru-RU"/>
        </w:rPr>
        <w:t>стандарты</w:t>
      </w:r>
      <w:r w:rsidRPr="00980FB3">
        <w:rPr>
          <w:rFonts w:ascii="Times New Roman" w:eastAsia="Times New Roman" w:hAnsi="Times New Roman" w:cs="Times New Roman"/>
          <w:color w:val="000000" w:themeColor="text1"/>
          <w:sz w:val="24"/>
          <w:szCs w:val="24"/>
          <w:lang w:eastAsia="ru-RU"/>
        </w:rPr>
        <w:t>;</w:t>
      </w:r>
    </w:p>
    <w:p w:rsid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1.3. </w:t>
      </w:r>
      <w:r w:rsidRPr="005B717F">
        <w:rPr>
          <w:rFonts w:ascii="Times New Roman" w:eastAsia="Times New Roman" w:hAnsi="Times New Roman" w:cs="Times New Roman"/>
          <w:color w:val="000000" w:themeColor="text1"/>
          <w:sz w:val="24"/>
          <w:szCs w:val="24"/>
          <w:lang w:eastAsia="ru-RU"/>
        </w:rPr>
        <w:t>Справка о сырье, используем</w:t>
      </w:r>
      <w:r>
        <w:rPr>
          <w:rFonts w:ascii="Times New Roman" w:eastAsia="Times New Roman" w:hAnsi="Times New Roman" w:cs="Times New Roman"/>
          <w:color w:val="000000" w:themeColor="text1"/>
          <w:sz w:val="24"/>
          <w:szCs w:val="24"/>
          <w:lang w:eastAsia="ru-RU"/>
        </w:rPr>
        <w:t>ом</w:t>
      </w:r>
      <w:r w:rsidRPr="005B717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производителем товара – сельскохозяйственной продукции</w:t>
      </w:r>
      <w:r w:rsidRPr="005B717F">
        <w:rPr>
          <w:rFonts w:ascii="Times New Roman" w:eastAsia="Times New Roman" w:hAnsi="Times New Roman" w:cs="Times New Roman"/>
          <w:color w:val="000000" w:themeColor="text1"/>
          <w:sz w:val="24"/>
          <w:szCs w:val="24"/>
          <w:lang w:eastAsia="ru-RU"/>
        </w:rPr>
        <w:t xml:space="preserve"> экспортируем</w:t>
      </w:r>
      <w:r w:rsidR="00753D69">
        <w:rPr>
          <w:rFonts w:ascii="Times New Roman" w:eastAsia="Times New Roman" w:hAnsi="Times New Roman" w:cs="Times New Roman"/>
          <w:color w:val="000000" w:themeColor="text1"/>
          <w:sz w:val="24"/>
          <w:szCs w:val="24"/>
          <w:lang w:eastAsia="ru-RU"/>
        </w:rPr>
        <w:t>ого</w:t>
      </w:r>
      <w:r w:rsidRPr="005B717F">
        <w:rPr>
          <w:rFonts w:ascii="Times New Roman" w:eastAsia="Times New Roman" w:hAnsi="Times New Roman" w:cs="Times New Roman"/>
          <w:color w:val="000000" w:themeColor="text1"/>
          <w:sz w:val="24"/>
          <w:szCs w:val="24"/>
          <w:lang w:eastAsia="ru-RU"/>
        </w:rPr>
        <w:t xml:space="preserve"> товар</w:t>
      </w:r>
      <w:r w:rsidR="00753D69">
        <w:rPr>
          <w:rFonts w:ascii="Times New Roman" w:eastAsia="Times New Roman" w:hAnsi="Times New Roman" w:cs="Times New Roman"/>
          <w:color w:val="000000" w:themeColor="text1"/>
          <w:sz w:val="24"/>
          <w:szCs w:val="24"/>
          <w:lang w:eastAsia="ru-RU"/>
        </w:rPr>
        <w:t>а</w:t>
      </w:r>
      <w:r w:rsidRPr="005B717F">
        <w:rPr>
          <w:rFonts w:ascii="Times New Roman" w:eastAsia="Times New Roman" w:hAnsi="Times New Roman" w:cs="Times New Roman"/>
          <w:color w:val="000000" w:themeColor="text1"/>
          <w:sz w:val="24"/>
          <w:szCs w:val="24"/>
          <w:lang w:eastAsia="ru-RU"/>
        </w:rPr>
        <w:t xml:space="preserve"> (сырьевая справка), заверенная подписью руководителя и печатью (документы о приобретении сырья</w:t>
      </w:r>
      <w:r>
        <w:rPr>
          <w:rFonts w:ascii="Times New Roman" w:eastAsia="Times New Roman" w:hAnsi="Times New Roman" w:cs="Times New Roman"/>
          <w:color w:val="000000" w:themeColor="text1"/>
          <w:sz w:val="24"/>
          <w:szCs w:val="24"/>
          <w:lang w:eastAsia="ru-RU"/>
        </w:rPr>
        <w:t xml:space="preserve"> (семенной материал), вспомогательных материалов для выращивания культур</w:t>
      </w:r>
      <w:r w:rsidRPr="005B717F">
        <w:rPr>
          <w:rFonts w:ascii="Times New Roman" w:eastAsia="Times New Roman" w:hAnsi="Times New Roman" w:cs="Times New Roman"/>
          <w:color w:val="000000" w:themeColor="text1"/>
          <w:sz w:val="24"/>
          <w:szCs w:val="24"/>
          <w:lang w:eastAsia="ru-RU"/>
        </w:rPr>
        <w:t>)</w:t>
      </w:r>
      <w:r w:rsidR="00892784">
        <w:rPr>
          <w:rFonts w:ascii="Times New Roman" w:eastAsia="Times New Roman" w:hAnsi="Times New Roman" w:cs="Times New Roman"/>
          <w:color w:val="000000" w:themeColor="text1"/>
          <w:sz w:val="24"/>
          <w:szCs w:val="24"/>
          <w:lang w:eastAsia="ru-RU"/>
        </w:rPr>
        <w:t>;</w:t>
      </w:r>
    </w:p>
    <w:p w:rsidR="0013401A" w:rsidRP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1.4. </w:t>
      </w:r>
      <w:r w:rsidRPr="0013401A">
        <w:rPr>
          <w:rFonts w:ascii="Times New Roman" w:eastAsia="Times New Roman" w:hAnsi="Times New Roman" w:cs="Times New Roman"/>
          <w:sz w:val="24"/>
          <w:szCs w:val="24"/>
          <w:lang w:eastAsia="ru-RU"/>
        </w:rPr>
        <w:t>Справка об основных технологических операциях по выращиванию сельскохозяйственных культур, заверенная подписью руководителя и/или компетентного специалиста (агронома) и печатью Заявителя;</w:t>
      </w:r>
    </w:p>
    <w:p w:rsid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1.5. </w:t>
      </w:r>
      <w:r w:rsidRPr="00980FB3">
        <w:rPr>
          <w:rFonts w:ascii="Times New Roman" w:eastAsia="Times New Roman" w:hAnsi="Times New Roman" w:cs="Times New Roman"/>
          <w:color w:val="000000" w:themeColor="text1"/>
          <w:sz w:val="24"/>
          <w:szCs w:val="24"/>
          <w:lang w:eastAsia="ru-RU"/>
        </w:rPr>
        <w:t>сведения о площадях (документы подтверждающие право собственности, договоры аренды, платежные документы за аренду);</w:t>
      </w:r>
    </w:p>
    <w:p w:rsid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1.6. </w:t>
      </w:r>
      <w:r w:rsidRPr="00980FB3">
        <w:rPr>
          <w:rFonts w:ascii="Times New Roman" w:eastAsia="Times New Roman" w:hAnsi="Times New Roman" w:cs="Times New Roman"/>
          <w:color w:val="000000" w:themeColor="text1"/>
          <w:sz w:val="24"/>
          <w:szCs w:val="24"/>
          <w:lang w:eastAsia="ru-RU"/>
        </w:rPr>
        <w:t>нормативно-те</w:t>
      </w:r>
      <w:r>
        <w:rPr>
          <w:rFonts w:ascii="Times New Roman" w:eastAsia="Times New Roman" w:hAnsi="Times New Roman" w:cs="Times New Roman"/>
          <w:color w:val="000000" w:themeColor="text1"/>
          <w:sz w:val="24"/>
          <w:szCs w:val="24"/>
          <w:lang w:eastAsia="ru-RU"/>
        </w:rPr>
        <w:t>хническая документация на товар</w:t>
      </w:r>
      <w:r w:rsidRPr="00980FB3">
        <w:rPr>
          <w:rFonts w:ascii="Times New Roman" w:eastAsia="Times New Roman" w:hAnsi="Times New Roman" w:cs="Times New Roman"/>
          <w:color w:val="000000" w:themeColor="text1"/>
          <w:sz w:val="24"/>
          <w:szCs w:val="24"/>
          <w:lang w:eastAsia="ru-RU"/>
        </w:rPr>
        <w:t>;</w:t>
      </w:r>
    </w:p>
    <w:p w:rsid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1.7. </w:t>
      </w:r>
      <w:r w:rsidRPr="00980FB3">
        <w:rPr>
          <w:rFonts w:ascii="Times New Roman" w:eastAsia="Times New Roman" w:hAnsi="Times New Roman" w:cs="Times New Roman"/>
          <w:color w:val="000000" w:themeColor="text1"/>
          <w:sz w:val="24"/>
          <w:szCs w:val="24"/>
          <w:lang w:eastAsia="ru-RU"/>
        </w:rPr>
        <w:t xml:space="preserve">общие сведения о субъекте хозяйствования (на фирменном бланке предприятия - полное наименование, адрес, идентификационный код/регистрационный номер учетной карточки налогоплательщика, видах деятельности предприятия, сведения о площадях, </w:t>
      </w:r>
      <w:r>
        <w:rPr>
          <w:rFonts w:ascii="Times New Roman" w:eastAsia="Times New Roman" w:hAnsi="Times New Roman" w:cs="Times New Roman"/>
          <w:color w:val="000000" w:themeColor="text1"/>
          <w:sz w:val="24"/>
          <w:szCs w:val="24"/>
          <w:lang w:eastAsia="ru-RU"/>
        </w:rPr>
        <w:t>сельскохозяйственной технике</w:t>
      </w:r>
      <w:r w:rsidRPr="00980FB3">
        <w:rPr>
          <w:rFonts w:ascii="Times New Roman" w:eastAsia="Times New Roman" w:hAnsi="Times New Roman" w:cs="Times New Roman"/>
          <w:color w:val="000000" w:themeColor="text1"/>
          <w:sz w:val="24"/>
          <w:szCs w:val="24"/>
          <w:lang w:eastAsia="ru-RU"/>
        </w:rPr>
        <w:t>, штате сотрудников)</w:t>
      </w:r>
      <w:r>
        <w:rPr>
          <w:rFonts w:ascii="Times New Roman" w:eastAsia="Times New Roman" w:hAnsi="Times New Roman" w:cs="Times New Roman"/>
          <w:color w:val="000000" w:themeColor="text1"/>
          <w:sz w:val="24"/>
          <w:szCs w:val="24"/>
          <w:lang w:eastAsia="ru-RU"/>
        </w:rPr>
        <w:t>.</w:t>
      </w:r>
    </w:p>
    <w:p w:rsid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p>
    <w:p w:rsid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Для лиц, впервые обратившихся в ТПП ДНР, перечень документов, указанных в настоящем пункте, является обязательным к предоставлению. </w:t>
      </w:r>
    </w:p>
    <w:p w:rsidR="0013401A" w:rsidRDefault="0013401A" w:rsidP="0013401A">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Для лиц, которые обращались в ТПП ДНР ранее для оформления Заключений и Сертификатов о происхождении товара и предоставляли документы, указанные в подпунктах 1.1., 1.3., 1.4., 1.5., повторное предоставление таких документов не требуется.   </w:t>
      </w:r>
    </w:p>
    <w:p w:rsidR="0013401A" w:rsidRPr="00595426" w:rsidRDefault="0013401A" w:rsidP="0013401A">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p>
    <w:p w:rsidR="009C55B3" w:rsidRPr="00E81649" w:rsidRDefault="009C55B3" w:rsidP="00892784">
      <w:pPr>
        <w:pStyle w:val="a5"/>
        <w:shd w:val="clear" w:color="auto" w:fill="FFFFFF"/>
        <w:spacing w:after="0" w:line="240" w:lineRule="auto"/>
        <w:ind w:left="0" w:firstLine="567"/>
        <w:jc w:val="center"/>
        <w:textAlignment w:val="top"/>
        <w:rPr>
          <w:rFonts w:ascii="Times New Roman" w:eastAsia="Times New Roman" w:hAnsi="Times New Roman" w:cs="Times New Roman"/>
          <w:color w:val="000000" w:themeColor="text1"/>
          <w:sz w:val="24"/>
          <w:szCs w:val="24"/>
          <w:lang w:eastAsia="ru-RU"/>
        </w:rPr>
      </w:pPr>
      <w:r w:rsidRPr="00CB424B">
        <w:rPr>
          <w:rFonts w:ascii="Times New Roman" w:eastAsia="Times New Roman" w:hAnsi="Times New Roman" w:cs="Times New Roman"/>
          <w:b/>
          <w:color w:val="000000" w:themeColor="text1"/>
          <w:sz w:val="24"/>
          <w:szCs w:val="24"/>
          <w:lang w:val="en-US" w:eastAsia="ru-RU"/>
        </w:rPr>
        <w:t>IV</w:t>
      </w:r>
      <w:r w:rsidR="00C206D5">
        <w:rPr>
          <w:rFonts w:ascii="Times New Roman" w:eastAsia="Times New Roman" w:hAnsi="Times New Roman" w:cs="Times New Roman"/>
          <w:b/>
          <w:color w:val="000000" w:themeColor="text1"/>
          <w:sz w:val="24"/>
          <w:szCs w:val="24"/>
          <w:lang w:eastAsia="ru-RU"/>
        </w:rPr>
        <w:t xml:space="preserve"> этап</w:t>
      </w:r>
      <w:r w:rsidRPr="00CB424B">
        <w:rPr>
          <w:rFonts w:ascii="Times New Roman" w:eastAsia="Times New Roman" w:hAnsi="Times New Roman" w:cs="Times New Roman"/>
          <w:b/>
          <w:color w:val="000000" w:themeColor="text1"/>
          <w:sz w:val="24"/>
          <w:szCs w:val="24"/>
          <w:lang w:eastAsia="ru-RU"/>
        </w:rPr>
        <w:t>.</w:t>
      </w:r>
      <w:r w:rsidRPr="00CB424B">
        <w:rPr>
          <w:rFonts w:ascii="Times New Roman" w:eastAsia="Times New Roman" w:hAnsi="Times New Roman" w:cs="Times New Roman"/>
          <w:color w:val="000000" w:themeColor="text1"/>
          <w:sz w:val="24"/>
          <w:szCs w:val="24"/>
          <w:lang w:eastAsia="ru-RU"/>
        </w:rPr>
        <w:t xml:space="preserve"> </w:t>
      </w:r>
      <w:r w:rsidRPr="00595426">
        <w:rPr>
          <w:rFonts w:ascii="Times New Roman" w:eastAsia="Times New Roman" w:hAnsi="Times New Roman" w:cs="Times New Roman"/>
          <w:color w:val="000000" w:themeColor="text1"/>
          <w:sz w:val="24"/>
          <w:szCs w:val="24"/>
          <w:lang w:eastAsia="ru-RU"/>
        </w:rPr>
        <w:t>Получ</w:t>
      </w:r>
      <w:r>
        <w:rPr>
          <w:rFonts w:ascii="Times New Roman" w:eastAsia="Times New Roman" w:hAnsi="Times New Roman" w:cs="Times New Roman"/>
          <w:color w:val="000000" w:themeColor="text1"/>
          <w:sz w:val="24"/>
          <w:szCs w:val="24"/>
          <w:lang w:eastAsia="ru-RU"/>
        </w:rPr>
        <w:t>ение</w:t>
      </w:r>
      <w:r w:rsidRPr="00595426">
        <w:rPr>
          <w:rFonts w:ascii="Times New Roman" w:eastAsia="Times New Roman" w:hAnsi="Times New Roman" w:cs="Times New Roman"/>
          <w:color w:val="000000" w:themeColor="text1"/>
          <w:sz w:val="24"/>
          <w:szCs w:val="24"/>
          <w:lang w:eastAsia="ru-RU"/>
        </w:rPr>
        <w:t xml:space="preserve"> </w:t>
      </w:r>
      <w:r w:rsidRPr="00595426">
        <w:rPr>
          <w:rFonts w:ascii="Times New Roman" w:eastAsia="Times New Roman" w:hAnsi="Times New Roman" w:cs="Times New Roman"/>
          <w:b/>
          <w:color w:val="000000" w:themeColor="text1"/>
          <w:sz w:val="24"/>
          <w:szCs w:val="24"/>
          <w:lang w:eastAsia="ru-RU"/>
        </w:rPr>
        <w:t>Заключени</w:t>
      </w:r>
      <w:r>
        <w:rPr>
          <w:rFonts w:ascii="Times New Roman" w:eastAsia="Times New Roman" w:hAnsi="Times New Roman" w:cs="Times New Roman"/>
          <w:b/>
          <w:color w:val="000000" w:themeColor="text1"/>
          <w:sz w:val="24"/>
          <w:szCs w:val="24"/>
          <w:lang w:eastAsia="ru-RU"/>
        </w:rPr>
        <w:t>я</w:t>
      </w:r>
      <w:r w:rsidRPr="00595426">
        <w:rPr>
          <w:rFonts w:ascii="Times New Roman" w:eastAsia="Times New Roman" w:hAnsi="Times New Roman" w:cs="Times New Roman"/>
          <w:b/>
          <w:color w:val="000000" w:themeColor="text1"/>
          <w:sz w:val="24"/>
          <w:szCs w:val="24"/>
          <w:lang w:eastAsia="ru-RU"/>
        </w:rPr>
        <w:t xml:space="preserve"> о происхождении товара</w:t>
      </w:r>
      <w:r>
        <w:rPr>
          <w:rFonts w:ascii="Times New Roman" w:eastAsia="Times New Roman" w:hAnsi="Times New Roman" w:cs="Times New Roman"/>
          <w:b/>
          <w:color w:val="000000" w:themeColor="text1"/>
          <w:sz w:val="24"/>
          <w:szCs w:val="24"/>
          <w:lang w:eastAsia="ru-RU"/>
        </w:rPr>
        <w:t xml:space="preserve"> и </w:t>
      </w:r>
      <w:r w:rsidRPr="00595426">
        <w:rPr>
          <w:rFonts w:ascii="Times New Roman" w:eastAsia="Times New Roman" w:hAnsi="Times New Roman" w:cs="Times New Roman"/>
          <w:b/>
          <w:color w:val="000000" w:themeColor="text1"/>
          <w:sz w:val="24"/>
          <w:szCs w:val="24"/>
          <w:lang w:eastAsia="ru-RU"/>
        </w:rPr>
        <w:t>Сертификат</w:t>
      </w:r>
      <w:r>
        <w:rPr>
          <w:rFonts w:ascii="Times New Roman" w:eastAsia="Times New Roman" w:hAnsi="Times New Roman" w:cs="Times New Roman"/>
          <w:b/>
          <w:color w:val="000000" w:themeColor="text1"/>
          <w:sz w:val="24"/>
          <w:szCs w:val="24"/>
          <w:lang w:eastAsia="ru-RU"/>
        </w:rPr>
        <w:t>а</w:t>
      </w:r>
      <w:r w:rsidRPr="00595426">
        <w:rPr>
          <w:rFonts w:ascii="Times New Roman" w:eastAsia="Times New Roman" w:hAnsi="Times New Roman" w:cs="Times New Roman"/>
          <w:b/>
          <w:color w:val="000000" w:themeColor="text1"/>
          <w:sz w:val="24"/>
          <w:szCs w:val="24"/>
          <w:lang w:eastAsia="ru-RU"/>
        </w:rPr>
        <w:t xml:space="preserve"> о происхождении товара</w:t>
      </w:r>
      <w:r>
        <w:rPr>
          <w:rFonts w:ascii="Times New Roman" w:eastAsia="Times New Roman" w:hAnsi="Times New Roman" w:cs="Times New Roman"/>
          <w:b/>
          <w:color w:val="000000" w:themeColor="text1"/>
          <w:sz w:val="24"/>
          <w:szCs w:val="24"/>
          <w:lang w:eastAsia="ru-RU"/>
        </w:rPr>
        <w:t xml:space="preserve"> </w:t>
      </w:r>
      <w:r w:rsidRPr="00595426">
        <w:rPr>
          <w:rFonts w:ascii="Times New Roman" w:eastAsia="Times New Roman" w:hAnsi="Times New Roman" w:cs="Times New Roman"/>
          <w:b/>
          <w:color w:val="000000" w:themeColor="text1"/>
          <w:sz w:val="24"/>
          <w:szCs w:val="24"/>
          <w:lang w:eastAsia="ru-RU"/>
        </w:rPr>
        <w:t>формы СТ-1</w:t>
      </w:r>
      <w:r w:rsidRPr="00E82FA5">
        <w:rPr>
          <w:rFonts w:ascii="Times New Roman" w:eastAsia="Times New Roman" w:hAnsi="Times New Roman" w:cs="Times New Roman"/>
          <w:color w:val="000000" w:themeColor="text1"/>
          <w:sz w:val="24"/>
          <w:szCs w:val="24"/>
          <w:lang w:eastAsia="ru-RU"/>
        </w:rPr>
        <w:t xml:space="preserve"> (на каждую партию товара)</w:t>
      </w:r>
      <w:r w:rsidR="00E81649" w:rsidRPr="00E81649">
        <w:rPr>
          <w:rFonts w:ascii="Times New Roman" w:eastAsia="Times New Roman" w:hAnsi="Times New Roman" w:cs="Times New Roman"/>
          <w:color w:val="000000" w:themeColor="text1"/>
          <w:sz w:val="24"/>
          <w:szCs w:val="24"/>
          <w:lang w:eastAsia="ru-RU"/>
        </w:rPr>
        <w:t>.</w:t>
      </w:r>
    </w:p>
    <w:p w:rsidR="009C55B3" w:rsidRDefault="009C55B3" w:rsidP="009C55B3">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p>
    <w:p w:rsidR="00537DB2" w:rsidRPr="00595426" w:rsidRDefault="00537DB2" w:rsidP="00537DB2">
      <w:pPr>
        <w:shd w:val="clear" w:color="auto" w:fill="FFFFFF"/>
        <w:spacing w:after="0" w:line="240" w:lineRule="auto"/>
        <w:ind w:firstLine="567"/>
        <w:jc w:val="both"/>
        <w:rPr>
          <w:rFonts w:ascii="Times New Roman" w:eastAsia="Times New Roman" w:hAnsi="Times New Roman" w:cs="Times New Roman"/>
          <w:color w:val="000000" w:themeColor="text1"/>
          <w:spacing w:val="3"/>
          <w:sz w:val="24"/>
          <w:szCs w:val="24"/>
          <w:lang w:eastAsia="ru-RU"/>
        </w:rPr>
      </w:pPr>
      <w:r w:rsidRPr="00595426">
        <w:rPr>
          <w:rFonts w:ascii="Times New Roman" w:eastAsia="Times New Roman" w:hAnsi="Times New Roman" w:cs="Times New Roman"/>
          <w:color w:val="000000" w:themeColor="text1"/>
          <w:spacing w:val="3"/>
          <w:sz w:val="24"/>
          <w:szCs w:val="24"/>
          <w:lang w:eastAsia="ru-RU"/>
        </w:rPr>
        <w:t xml:space="preserve">Когда сформирована экспортная партия товара, для получения </w:t>
      </w:r>
      <w:r w:rsidRPr="00914405">
        <w:rPr>
          <w:rFonts w:ascii="Times New Roman" w:eastAsia="Times New Roman" w:hAnsi="Times New Roman" w:cs="Times New Roman"/>
          <w:b/>
          <w:color w:val="000000" w:themeColor="text1"/>
          <w:spacing w:val="3"/>
          <w:sz w:val="24"/>
          <w:szCs w:val="24"/>
          <w:lang w:eastAsia="ru-RU"/>
        </w:rPr>
        <w:t>заключения</w:t>
      </w:r>
      <w:r w:rsidRPr="00595426">
        <w:rPr>
          <w:rFonts w:ascii="Times New Roman" w:eastAsia="Times New Roman" w:hAnsi="Times New Roman" w:cs="Times New Roman"/>
          <w:color w:val="000000" w:themeColor="text1"/>
          <w:spacing w:val="3"/>
          <w:sz w:val="24"/>
          <w:szCs w:val="24"/>
          <w:lang w:eastAsia="ru-RU"/>
        </w:rPr>
        <w:t xml:space="preserve"> и </w:t>
      </w:r>
      <w:r w:rsidRPr="00914405">
        <w:rPr>
          <w:rFonts w:ascii="Times New Roman" w:eastAsia="Times New Roman" w:hAnsi="Times New Roman" w:cs="Times New Roman"/>
          <w:b/>
          <w:color w:val="000000" w:themeColor="text1"/>
          <w:spacing w:val="3"/>
          <w:sz w:val="24"/>
          <w:szCs w:val="24"/>
          <w:lang w:eastAsia="ru-RU"/>
        </w:rPr>
        <w:t>Сертификата</w:t>
      </w:r>
      <w:r w:rsidRPr="00595426">
        <w:rPr>
          <w:rFonts w:ascii="Times New Roman" w:eastAsia="Times New Roman" w:hAnsi="Times New Roman" w:cs="Times New Roman"/>
          <w:color w:val="000000" w:themeColor="text1"/>
          <w:spacing w:val="3"/>
          <w:sz w:val="24"/>
          <w:szCs w:val="24"/>
          <w:lang w:eastAsia="ru-RU"/>
        </w:rPr>
        <w:t xml:space="preserve"> </w:t>
      </w:r>
      <w:r w:rsidRPr="00914405">
        <w:rPr>
          <w:rFonts w:ascii="Times New Roman" w:eastAsia="Times New Roman" w:hAnsi="Times New Roman" w:cs="Times New Roman"/>
          <w:b/>
          <w:color w:val="000000" w:themeColor="text1"/>
          <w:spacing w:val="3"/>
          <w:sz w:val="24"/>
          <w:szCs w:val="24"/>
          <w:lang w:eastAsia="ru-RU"/>
        </w:rPr>
        <w:t>о происхождении товара формы СТ-1</w:t>
      </w:r>
      <w:r w:rsidRPr="00595426">
        <w:rPr>
          <w:rFonts w:ascii="Times New Roman" w:eastAsia="Times New Roman" w:hAnsi="Times New Roman" w:cs="Times New Roman"/>
          <w:color w:val="000000" w:themeColor="text1"/>
          <w:spacing w:val="3"/>
          <w:sz w:val="24"/>
          <w:szCs w:val="24"/>
          <w:lang w:eastAsia="ru-RU"/>
        </w:rPr>
        <w:t xml:space="preserve">, экспортеру необходимо: </w:t>
      </w:r>
    </w:p>
    <w:p w:rsidR="00537DB2" w:rsidRPr="00373956" w:rsidRDefault="00537DB2" w:rsidP="00537DB2">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sidRPr="00595426">
        <w:rPr>
          <w:rFonts w:ascii="Times New Roman" w:eastAsia="Times New Roman" w:hAnsi="Times New Roman" w:cs="Times New Roman"/>
          <w:color w:val="000000" w:themeColor="text1"/>
          <w:spacing w:val="3"/>
          <w:sz w:val="24"/>
          <w:szCs w:val="24"/>
          <w:lang w:eastAsia="ru-RU"/>
        </w:rPr>
        <w:t>1</w:t>
      </w:r>
      <w:r>
        <w:rPr>
          <w:rFonts w:ascii="Times New Roman" w:eastAsia="Times New Roman" w:hAnsi="Times New Roman" w:cs="Times New Roman"/>
          <w:color w:val="000000" w:themeColor="text1"/>
          <w:spacing w:val="3"/>
          <w:sz w:val="24"/>
          <w:szCs w:val="24"/>
          <w:lang w:eastAsia="ru-RU"/>
        </w:rPr>
        <w:t>.</w:t>
      </w:r>
      <w:r w:rsidRPr="00595426">
        <w:rPr>
          <w:rFonts w:ascii="Times New Roman" w:eastAsia="Times New Roman" w:hAnsi="Times New Roman" w:cs="Times New Roman"/>
          <w:color w:val="000000" w:themeColor="text1"/>
          <w:spacing w:val="3"/>
          <w:sz w:val="24"/>
          <w:szCs w:val="24"/>
          <w:lang w:eastAsia="ru-RU"/>
        </w:rPr>
        <w:t xml:space="preserve"> </w:t>
      </w:r>
      <w:r w:rsidRPr="00595426">
        <w:rPr>
          <w:rFonts w:ascii="Times New Roman" w:eastAsia="Times New Roman" w:hAnsi="Times New Roman" w:cs="Times New Roman"/>
          <w:color w:val="000000" w:themeColor="text1"/>
          <w:sz w:val="24"/>
          <w:szCs w:val="24"/>
          <w:lang w:eastAsia="ru-RU"/>
        </w:rPr>
        <w:t xml:space="preserve">Обратиться в отдел </w:t>
      </w:r>
      <w:r w:rsidRPr="00595426">
        <w:rPr>
          <w:rFonts w:ascii="Times New Roman" w:eastAsia="Times New Roman" w:hAnsi="Times New Roman" w:cs="Times New Roman"/>
          <w:b/>
          <w:bCs/>
          <w:color w:val="000000" w:themeColor="text1"/>
          <w:sz w:val="24"/>
          <w:szCs w:val="24"/>
          <w:lang w:eastAsia="ru-RU"/>
        </w:rPr>
        <w:t xml:space="preserve">сертификации и экспертизы ТПП ДНР </w:t>
      </w:r>
      <w:r w:rsidRPr="00595426">
        <w:rPr>
          <w:rFonts w:ascii="Times New Roman" w:eastAsia="Times New Roman" w:hAnsi="Times New Roman" w:cs="Times New Roman"/>
          <w:color w:val="000000" w:themeColor="text1"/>
          <w:sz w:val="24"/>
          <w:szCs w:val="24"/>
          <w:lang w:eastAsia="ru-RU"/>
        </w:rPr>
        <w:t xml:space="preserve">с оформленной </w:t>
      </w:r>
      <w:r w:rsidRPr="00595426">
        <w:rPr>
          <w:rFonts w:ascii="Times New Roman" w:eastAsia="Times New Roman" w:hAnsi="Times New Roman" w:cs="Times New Roman"/>
          <w:b/>
          <w:bCs/>
          <w:color w:val="000000" w:themeColor="text1"/>
          <w:sz w:val="24"/>
          <w:szCs w:val="24"/>
          <w:lang w:eastAsia="ru-RU"/>
        </w:rPr>
        <w:t>Заявкой-декларацией (</w:t>
      </w:r>
      <w:r w:rsidR="002242CB" w:rsidRPr="002242CB">
        <w:rPr>
          <w:rFonts w:ascii="Times New Roman" w:eastAsia="Times New Roman" w:hAnsi="Times New Roman" w:cs="Times New Roman"/>
          <w:b/>
          <w:bCs/>
          <w:color w:val="365F91" w:themeColor="accent1" w:themeShade="BF"/>
          <w:sz w:val="24"/>
          <w:szCs w:val="24"/>
          <w:u w:val="single"/>
          <w:lang w:eastAsia="ru-RU"/>
        </w:rPr>
        <w:t>http://tppdnr.ru/wp-content/uploads/2017/12/ЗАЯВКА-ДЕКЛАРАЦИЯ.docx</w:t>
      </w:r>
      <w:r w:rsidR="00373956" w:rsidRPr="002242CB">
        <w:rPr>
          <w:rFonts w:ascii="Times New Roman" w:eastAsia="Times New Roman" w:hAnsi="Times New Roman" w:cs="Times New Roman"/>
          <w:b/>
          <w:bCs/>
          <w:color w:val="000000" w:themeColor="text1"/>
          <w:sz w:val="24"/>
          <w:szCs w:val="24"/>
          <w:lang w:eastAsia="ru-RU"/>
        </w:rPr>
        <w:t>).</w:t>
      </w:r>
    </w:p>
    <w:p w:rsidR="00537DB2" w:rsidRDefault="00537DB2" w:rsidP="00537DB2">
      <w:pPr>
        <w:shd w:val="clear" w:color="auto" w:fill="FFFFFF"/>
        <w:spacing w:after="0" w:line="240" w:lineRule="auto"/>
        <w:ind w:firstLine="567"/>
        <w:jc w:val="both"/>
        <w:textAlignment w:val="top"/>
        <w:rPr>
          <w:rFonts w:ascii="Times New Roman" w:eastAsia="Times New Roman" w:hAnsi="Times New Roman" w:cs="Times New Roman"/>
          <w:b/>
          <w:bCs/>
          <w:color w:val="000000" w:themeColor="text1"/>
          <w:sz w:val="24"/>
          <w:szCs w:val="24"/>
          <w:lang w:eastAsia="ru-RU"/>
        </w:rPr>
      </w:pPr>
      <w:r w:rsidRPr="00595426">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w:t>
      </w:r>
      <w:r w:rsidRPr="00595426">
        <w:rPr>
          <w:rFonts w:ascii="Times New Roman" w:eastAsia="Times New Roman" w:hAnsi="Times New Roman" w:cs="Times New Roman"/>
          <w:color w:val="000000" w:themeColor="text1"/>
          <w:sz w:val="24"/>
          <w:szCs w:val="24"/>
          <w:lang w:eastAsia="ru-RU"/>
        </w:rPr>
        <w:t xml:space="preserve"> Предоставить необходимый </w:t>
      </w:r>
      <w:r w:rsidRPr="00595426">
        <w:rPr>
          <w:rFonts w:ascii="Times New Roman" w:eastAsia="Times New Roman" w:hAnsi="Times New Roman" w:cs="Times New Roman"/>
          <w:b/>
          <w:bCs/>
          <w:color w:val="000000" w:themeColor="text1"/>
          <w:sz w:val="24"/>
          <w:szCs w:val="24"/>
          <w:lang w:eastAsia="ru-RU"/>
        </w:rPr>
        <w:t>пакет документов</w:t>
      </w:r>
      <w:r>
        <w:rPr>
          <w:rFonts w:ascii="Times New Roman" w:eastAsia="Times New Roman" w:hAnsi="Times New Roman" w:cs="Times New Roman"/>
          <w:b/>
          <w:bCs/>
          <w:color w:val="000000" w:themeColor="text1"/>
          <w:sz w:val="24"/>
          <w:szCs w:val="24"/>
          <w:lang w:eastAsia="ru-RU"/>
        </w:rPr>
        <w:t>:</w:t>
      </w:r>
    </w:p>
    <w:p w:rsidR="00537DB2" w:rsidRDefault="00537DB2" w:rsidP="00537DB2">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sidRPr="00CC1823">
        <w:rPr>
          <w:rFonts w:ascii="Times New Roman" w:eastAsia="Times New Roman" w:hAnsi="Times New Roman" w:cs="Times New Roman"/>
          <w:bCs/>
          <w:color w:val="000000" w:themeColor="text1"/>
          <w:sz w:val="24"/>
          <w:szCs w:val="24"/>
          <w:lang w:eastAsia="ru-RU"/>
        </w:rPr>
        <w:t>2.1.</w:t>
      </w:r>
      <w:r>
        <w:rPr>
          <w:rFonts w:ascii="Times New Roman" w:eastAsia="Times New Roman" w:hAnsi="Times New Roman" w:cs="Times New Roman"/>
          <w:b/>
          <w:bCs/>
          <w:color w:val="000000" w:themeColor="text1"/>
          <w:sz w:val="24"/>
          <w:szCs w:val="24"/>
          <w:lang w:eastAsia="ru-RU"/>
        </w:rPr>
        <w:t xml:space="preserve"> </w:t>
      </w:r>
      <w:r w:rsidRPr="00537DB2">
        <w:rPr>
          <w:rFonts w:ascii="Times New Roman" w:eastAsia="Times New Roman" w:hAnsi="Times New Roman" w:cs="Times New Roman"/>
          <w:bCs/>
          <w:color w:val="000000" w:themeColor="text1"/>
          <w:sz w:val="24"/>
          <w:szCs w:val="24"/>
          <w:lang w:eastAsia="ru-RU"/>
        </w:rPr>
        <w:t>Д</w:t>
      </w:r>
      <w:r w:rsidRPr="00537DB2">
        <w:rPr>
          <w:rFonts w:ascii="Times New Roman" w:eastAsia="Times New Roman" w:hAnsi="Times New Roman" w:cs="Times New Roman"/>
          <w:color w:val="000000" w:themeColor="text1"/>
          <w:sz w:val="24"/>
          <w:szCs w:val="24"/>
          <w:lang w:eastAsia="ru-RU"/>
        </w:rPr>
        <w:t>окументы, подтверждающие формирование экспортной партии товара:</w:t>
      </w:r>
    </w:p>
    <w:p w:rsidR="00537DB2" w:rsidRDefault="00537DB2" w:rsidP="00537DB2">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2C64CE">
        <w:rPr>
          <w:rFonts w:ascii="Times New Roman" w:eastAsia="Times New Roman" w:hAnsi="Times New Roman" w:cs="Times New Roman"/>
          <w:color w:val="000000" w:themeColor="text1"/>
          <w:sz w:val="24"/>
          <w:szCs w:val="24"/>
          <w:lang w:eastAsia="ru-RU"/>
        </w:rPr>
        <w:t>коммерческие документы: внешнеэкономический договор (контракт)</w:t>
      </w:r>
      <w:r w:rsidR="00655C2D">
        <w:rPr>
          <w:rFonts w:ascii="Times New Roman" w:eastAsia="Times New Roman" w:hAnsi="Times New Roman" w:cs="Times New Roman"/>
          <w:color w:val="000000" w:themeColor="text1"/>
          <w:sz w:val="24"/>
          <w:szCs w:val="24"/>
          <w:lang w:eastAsia="ru-RU"/>
        </w:rPr>
        <w:t xml:space="preserve"> на поставку товара</w:t>
      </w:r>
      <w:r w:rsidRPr="002C64CE">
        <w:rPr>
          <w:rFonts w:ascii="Times New Roman" w:eastAsia="Times New Roman" w:hAnsi="Times New Roman" w:cs="Times New Roman"/>
          <w:color w:val="000000" w:themeColor="text1"/>
          <w:sz w:val="24"/>
          <w:szCs w:val="24"/>
          <w:lang w:eastAsia="ru-RU"/>
        </w:rPr>
        <w:t xml:space="preserve"> с дополнительными соглашениями </w:t>
      </w:r>
      <w:r>
        <w:rPr>
          <w:rFonts w:ascii="Times New Roman" w:eastAsia="Times New Roman" w:hAnsi="Times New Roman" w:cs="Times New Roman"/>
          <w:color w:val="000000" w:themeColor="text1"/>
          <w:sz w:val="24"/>
          <w:szCs w:val="24"/>
          <w:lang w:eastAsia="ru-RU"/>
        </w:rPr>
        <w:t>и спецификациями</w:t>
      </w:r>
      <w:r w:rsidR="00655C2D">
        <w:rPr>
          <w:rFonts w:ascii="Times New Roman" w:eastAsia="Times New Roman" w:hAnsi="Times New Roman" w:cs="Times New Roman"/>
          <w:color w:val="000000" w:themeColor="text1"/>
          <w:sz w:val="24"/>
          <w:szCs w:val="24"/>
          <w:lang w:eastAsia="ru-RU"/>
        </w:rPr>
        <w:t xml:space="preserve"> (если такой договор (контракт) ранее не предоставлялся в ТПП ДНР)</w:t>
      </w:r>
      <w:r>
        <w:rPr>
          <w:rFonts w:ascii="Times New Roman" w:eastAsia="Times New Roman" w:hAnsi="Times New Roman" w:cs="Times New Roman"/>
          <w:color w:val="000000" w:themeColor="text1"/>
          <w:sz w:val="24"/>
          <w:szCs w:val="24"/>
          <w:lang w:eastAsia="ru-RU"/>
        </w:rPr>
        <w:t>, счет-фактура (</w:t>
      </w:r>
      <w:r w:rsidRPr="002C64CE">
        <w:rPr>
          <w:rFonts w:ascii="Times New Roman" w:eastAsia="Times New Roman" w:hAnsi="Times New Roman" w:cs="Times New Roman"/>
          <w:color w:val="000000" w:themeColor="text1"/>
          <w:sz w:val="24"/>
          <w:szCs w:val="24"/>
          <w:lang w:eastAsia="ru-RU"/>
        </w:rPr>
        <w:t>сч</w:t>
      </w:r>
      <w:r w:rsidR="007C06CA">
        <w:rPr>
          <w:rFonts w:ascii="Times New Roman" w:eastAsia="Times New Roman" w:hAnsi="Times New Roman" w:cs="Times New Roman"/>
          <w:color w:val="000000" w:themeColor="text1"/>
          <w:sz w:val="24"/>
          <w:szCs w:val="24"/>
          <w:lang w:eastAsia="ru-RU"/>
        </w:rPr>
        <w:t>е</w:t>
      </w:r>
      <w:r w:rsidRPr="002C64CE">
        <w:rPr>
          <w:rFonts w:ascii="Times New Roman" w:eastAsia="Times New Roman" w:hAnsi="Times New Roman" w:cs="Times New Roman"/>
          <w:color w:val="000000" w:themeColor="text1"/>
          <w:sz w:val="24"/>
          <w:szCs w:val="24"/>
          <w:lang w:eastAsia="ru-RU"/>
        </w:rPr>
        <w:t>т-проформа, инвойс</w:t>
      </w:r>
      <w:r>
        <w:rPr>
          <w:rFonts w:ascii="Times New Roman" w:eastAsia="Times New Roman" w:hAnsi="Times New Roman" w:cs="Times New Roman"/>
          <w:color w:val="000000" w:themeColor="text1"/>
          <w:sz w:val="24"/>
          <w:szCs w:val="24"/>
          <w:lang w:eastAsia="ru-RU"/>
        </w:rPr>
        <w:t>)</w:t>
      </w:r>
      <w:r w:rsidRPr="002C64CE">
        <w:rPr>
          <w:rFonts w:ascii="Times New Roman" w:eastAsia="Times New Roman" w:hAnsi="Times New Roman" w:cs="Times New Roman"/>
          <w:color w:val="000000" w:themeColor="text1"/>
          <w:sz w:val="24"/>
          <w:szCs w:val="24"/>
          <w:lang w:eastAsia="ru-RU"/>
        </w:rPr>
        <w:t>, упаковочный лист</w:t>
      </w:r>
      <w:r>
        <w:rPr>
          <w:rFonts w:ascii="Times New Roman" w:eastAsia="Times New Roman" w:hAnsi="Times New Roman" w:cs="Times New Roman"/>
          <w:color w:val="000000" w:themeColor="text1"/>
          <w:sz w:val="24"/>
          <w:szCs w:val="24"/>
          <w:lang w:eastAsia="ru-RU"/>
        </w:rPr>
        <w:t xml:space="preserve"> (при наличии, если товар упакован)</w:t>
      </w:r>
      <w:r w:rsidRPr="002C64CE">
        <w:rPr>
          <w:rFonts w:ascii="Times New Roman" w:eastAsia="Times New Roman" w:hAnsi="Times New Roman" w:cs="Times New Roman"/>
          <w:color w:val="000000" w:themeColor="text1"/>
          <w:sz w:val="24"/>
          <w:szCs w:val="24"/>
          <w:lang w:eastAsia="ru-RU"/>
        </w:rPr>
        <w:t>;</w:t>
      </w:r>
    </w:p>
    <w:p w:rsidR="00B065BD" w:rsidRDefault="00B065BD" w:rsidP="00B065BD">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sidRPr="00537DB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2C64CE">
        <w:rPr>
          <w:rFonts w:ascii="Times New Roman" w:eastAsia="Times New Roman" w:hAnsi="Times New Roman" w:cs="Times New Roman"/>
          <w:color w:val="000000" w:themeColor="text1"/>
          <w:sz w:val="24"/>
          <w:szCs w:val="24"/>
          <w:lang w:eastAsia="ru-RU"/>
        </w:rPr>
        <w:t>товаротранспортные документы: СМR</w:t>
      </w:r>
      <w:r w:rsidR="001539BB">
        <w:rPr>
          <w:rFonts w:ascii="Times New Roman" w:eastAsia="Times New Roman" w:hAnsi="Times New Roman" w:cs="Times New Roman"/>
          <w:color w:val="000000" w:themeColor="text1"/>
          <w:sz w:val="24"/>
          <w:szCs w:val="24"/>
          <w:lang w:eastAsia="ru-RU"/>
        </w:rPr>
        <w:t>, ТТН</w:t>
      </w:r>
      <w:r w:rsidRPr="002C64CE">
        <w:rPr>
          <w:rFonts w:ascii="Times New Roman" w:eastAsia="Times New Roman" w:hAnsi="Times New Roman" w:cs="Times New Roman"/>
          <w:color w:val="000000" w:themeColor="text1"/>
          <w:sz w:val="24"/>
          <w:szCs w:val="24"/>
          <w:lang w:eastAsia="ru-RU"/>
        </w:rPr>
        <w:t xml:space="preserve"> (товаротранспортная накладная)</w:t>
      </w:r>
      <w:r>
        <w:rPr>
          <w:rFonts w:ascii="Times New Roman" w:eastAsia="Times New Roman" w:hAnsi="Times New Roman" w:cs="Times New Roman"/>
          <w:color w:val="000000" w:themeColor="text1"/>
          <w:sz w:val="24"/>
          <w:szCs w:val="24"/>
          <w:lang w:eastAsia="ru-RU"/>
        </w:rPr>
        <w:t>;</w:t>
      </w:r>
      <w:r w:rsidRPr="002C64C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железнодорожная накладная</w:t>
      </w:r>
      <w:r w:rsidRPr="002C64CE">
        <w:rPr>
          <w:rFonts w:ascii="Times New Roman" w:eastAsia="Times New Roman" w:hAnsi="Times New Roman" w:cs="Times New Roman"/>
          <w:color w:val="000000" w:themeColor="text1"/>
          <w:sz w:val="24"/>
          <w:szCs w:val="24"/>
          <w:lang w:eastAsia="ru-RU"/>
        </w:rPr>
        <w:t>;</w:t>
      </w:r>
    </w:p>
    <w:p w:rsidR="008C28BB" w:rsidRDefault="001D09C3" w:rsidP="00537DB2">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2C64CE">
        <w:rPr>
          <w:rFonts w:ascii="Times New Roman" w:eastAsia="Times New Roman" w:hAnsi="Times New Roman" w:cs="Times New Roman"/>
          <w:color w:val="000000" w:themeColor="text1"/>
          <w:sz w:val="24"/>
          <w:szCs w:val="24"/>
          <w:lang w:eastAsia="ru-RU"/>
        </w:rPr>
        <w:t xml:space="preserve">документы, подтверждающие: </w:t>
      </w:r>
    </w:p>
    <w:p w:rsidR="008C28BB" w:rsidRDefault="008C28BB" w:rsidP="00537DB2">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а) </w:t>
      </w:r>
      <w:r w:rsidR="001D09C3" w:rsidRPr="002C64CE">
        <w:rPr>
          <w:rFonts w:ascii="Times New Roman" w:eastAsia="Times New Roman" w:hAnsi="Times New Roman" w:cs="Times New Roman"/>
          <w:color w:val="000000" w:themeColor="text1"/>
          <w:sz w:val="24"/>
          <w:szCs w:val="24"/>
          <w:lang w:eastAsia="ru-RU"/>
        </w:rPr>
        <w:t xml:space="preserve">право </w:t>
      </w:r>
      <w:r w:rsidR="00655C2D">
        <w:rPr>
          <w:rFonts w:ascii="Times New Roman" w:eastAsia="Times New Roman" w:hAnsi="Times New Roman" w:cs="Times New Roman"/>
          <w:color w:val="000000" w:themeColor="text1"/>
          <w:sz w:val="24"/>
          <w:szCs w:val="24"/>
          <w:lang w:eastAsia="ru-RU"/>
        </w:rPr>
        <w:t xml:space="preserve">собственности </w:t>
      </w:r>
      <w:r w:rsidR="001D09C3">
        <w:rPr>
          <w:rFonts w:ascii="Times New Roman" w:eastAsia="Times New Roman" w:hAnsi="Times New Roman" w:cs="Times New Roman"/>
          <w:color w:val="000000" w:themeColor="text1"/>
          <w:sz w:val="24"/>
          <w:szCs w:val="24"/>
          <w:lang w:eastAsia="ru-RU"/>
        </w:rPr>
        <w:t xml:space="preserve">или </w:t>
      </w:r>
      <w:r w:rsidR="001D09C3" w:rsidRPr="002C64CE">
        <w:rPr>
          <w:rFonts w:ascii="Times New Roman" w:eastAsia="Times New Roman" w:hAnsi="Times New Roman" w:cs="Times New Roman"/>
          <w:color w:val="000000" w:themeColor="text1"/>
          <w:sz w:val="24"/>
          <w:szCs w:val="24"/>
          <w:lang w:eastAsia="ru-RU"/>
        </w:rPr>
        <w:t>пользования сельскохозяйственными угодьями</w:t>
      </w:r>
      <w:r w:rsidR="001D09C3">
        <w:rPr>
          <w:rFonts w:ascii="Times New Roman" w:eastAsia="Times New Roman" w:hAnsi="Times New Roman" w:cs="Times New Roman"/>
          <w:color w:val="000000" w:themeColor="text1"/>
          <w:sz w:val="24"/>
          <w:szCs w:val="24"/>
          <w:lang w:eastAsia="ru-RU"/>
        </w:rPr>
        <w:t xml:space="preserve"> (справка местной администрации/совета или Г</w:t>
      </w:r>
      <w:r w:rsidR="001D09C3" w:rsidRPr="001D09C3">
        <w:rPr>
          <w:rFonts w:ascii="Times New Roman" w:eastAsia="Times New Roman" w:hAnsi="Times New Roman" w:cs="Times New Roman"/>
          <w:color w:val="000000" w:themeColor="text1"/>
          <w:sz w:val="24"/>
          <w:szCs w:val="24"/>
          <w:lang w:eastAsia="ru-RU"/>
        </w:rPr>
        <w:t xml:space="preserve">осударственного комитета по земельным ресурсам </w:t>
      </w:r>
      <w:r w:rsidR="001D09C3">
        <w:rPr>
          <w:rFonts w:ascii="Times New Roman" w:eastAsia="Times New Roman" w:hAnsi="Times New Roman" w:cs="Times New Roman"/>
          <w:color w:val="000000" w:themeColor="text1"/>
          <w:sz w:val="24"/>
          <w:szCs w:val="24"/>
          <w:lang w:eastAsia="ru-RU"/>
        </w:rPr>
        <w:t>ДНР</w:t>
      </w:r>
      <w:r w:rsidR="00655C2D">
        <w:rPr>
          <w:rFonts w:ascii="Times New Roman" w:eastAsia="Times New Roman" w:hAnsi="Times New Roman" w:cs="Times New Roman"/>
          <w:color w:val="000000" w:themeColor="text1"/>
          <w:sz w:val="24"/>
          <w:szCs w:val="24"/>
          <w:lang w:eastAsia="ru-RU"/>
        </w:rPr>
        <w:t>)</w:t>
      </w:r>
      <w:r w:rsidR="001D09C3" w:rsidRPr="002C64CE">
        <w:rPr>
          <w:rFonts w:ascii="Times New Roman" w:eastAsia="Times New Roman" w:hAnsi="Times New Roman" w:cs="Times New Roman"/>
          <w:color w:val="000000" w:themeColor="text1"/>
          <w:sz w:val="24"/>
          <w:szCs w:val="24"/>
          <w:lang w:eastAsia="ru-RU"/>
        </w:rPr>
        <w:t xml:space="preserve">; </w:t>
      </w:r>
    </w:p>
    <w:p w:rsidR="001D09C3" w:rsidRDefault="008C28BB" w:rsidP="00537DB2">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б) </w:t>
      </w:r>
      <w:r w:rsidR="001D09C3" w:rsidRPr="002C64CE">
        <w:rPr>
          <w:rFonts w:ascii="Times New Roman" w:eastAsia="Times New Roman" w:hAnsi="Times New Roman" w:cs="Times New Roman"/>
          <w:color w:val="000000" w:themeColor="text1"/>
          <w:sz w:val="24"/>
          <w:szCs w:val="24"/>
          <w:lang w:eastAsia="ru-RU"/>
        </w:rPr>
        <w:t>сведения о площади, урожайности сельскохозяйственных угодий и валовых сборов сельскохозяйственных культур, плодов, ягод, винограда (статистический отчет</w:t>
      </w:r>
      <w:r w:rsidR="001D09C3">
        <w:rPr>
          <w:rFonts w:ascii="Times New Roman" w:eastAsia="Times New Roman" w:hAnsi="Times New Roman" w:cs="Times New Roman"/>
          <w:color w:val="000000" w:themeColor="text1"/>
          <w:sz w:val="24"/>
          <w:szCs w:val="24"/>
          <w:lang w:eastAsia="ru-RU"/>
        </w:rPr>
        <w:t xml:space="preserve"> формы 4-сх</w:t>
      </w:r>
      <w:r w:rsidR="001D09C3" w:rsidRPr="002C64CE">
        <w:rPr>
          <w:rFonts w:ascii="Times New Roman" w:eastAsia="Times New Roman" w:hAnsi="Times New Roman" w:cs="Times New Roman"/>
          <w:color w:val="000000" w:themeColor="text1"/>
          <w:sz w:val="24"/>
          <w:szCs w:val="24"/>
          <w:lang w:eastAsia="ru-RU"/>
        </w:rPr>
        <w:t>)</w:t>
      </w:r>
      <w:r w:rsidR="001D09C3">
        <w:rPr>
          <w:rFonts w:ascii="Times New Roman" w:eastAsia="Times New Roman" w:hAnsi="Times New Roman" w:cs="Times New Roman"/>
          <w:color w:val="000000" w:themeColor="text1"/>
          <w:sz w:val="24"/>
          <w:szCs w:val="24"/>
          <w:lang w:eastAsia="ru-RU"/>
        </w:rPr>
        <w:t xml:space="preserve"> </w:t>
      </w:r>
      <w:r w:rsidR="00E17BBB">
        <w:rPr>
          <w:rFonts w:ascii="Times New Roman" w:eastAsia="Times New Roman" w:hAnsi="Times New Roman" w:cs="Times New Roman"/>
          <w:color w:val="000000" w:themeColor="text1"/>
          <w:sz w:val="24"/>
          <w:szCs w:val="24"/>
          <w:lang w:eastAsia="ru-RU"/>
        </w:rPr>
        <w:t>и/</w:t>
      </w:r>
      <w:r w:rsidR="001D09C3">
        <w:rPr>
          <w:rFonts w:ascii="Times New Roman" w:eastAsia="Times New Roman" w:hAnsi="Times New Roman" w:cs="Times New Roman"/>
          <w:color w:val="000000" w:themeColor="text1"/>
          <w:sz w:val="24"/>
          <w:szCs w:val="24"/>
          <w:lang w:eastAsia="ru-RU"/>
        </w:rPr>
        <w:t xml:space="preserve">или информационное письмо от производителя товара – сельскохозяйственной продукции </w:t>
      </w:r>
      <w:r w:rsidR="001D09C3">
        <w:rPr>
          <w:rFonts w:ascii="Times New Roman" w:eastAsia="Times New Roman" w:hAnsi="Times New Roman" w:cs="Times New Roman"/>
          <w:color w:val="000000" w:themeColor="text1"/>
          <w:sz w:val="24"/>
          <w:szCs w:val="24"/>
          <w:lang w:eastAsia="ru-RU"/>
        </w:rPr>
        <w:lastRenderedPageBreak/>
        <w:t xml:space="preserve">с указанием сведений </w:t>
      </w:r>
      <w:r w:rsidR="00E17BBB">
        <w:rPr>
          <w:rFonts w:ascii="Times New Roman" w:eastAsia="Times New Roman" w:hAnsi="Times New Roman" w:cs="Times New Roman"/>
          <w:color w:val="000000" w:themeColor="text1"/>
          <w:sz w:val="24"/>
          <w:szCs w:val="24"/>
          <w:lang w:eastAsia="ru-RU"/>
        </w:rPr>
        <w:t xml:space="preserve">о владении и пользовании, </w:t>
      </w:r>
      <w:r w:rsidR="001D09C3">
        <w:rPr>
          <w:rFonts w:ascii="Times New Roman" w:eastAsia="Times New Roman" w:hAnsi="Times New Roman" w:cs="Times New Roman"/>
          <w:color w:val="000000" w:themeColor="text1"/>
          <w:sz w:val="24"/>
          <w:szCs w:val="24"/>
          <w:lang w:eastAsia="ru-RU"/>
        </w:rPr>
        <w:t>и кратким описанием технологических операций выращивания товара;</w:t>
      </w:r>
    </w:p>
    <w:p w:rsidR="00537DB2" w:rsidRDefault="00537DB2" w:rsidP="00537DB2">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55C2D">
        <w:rPr>
          <w:rFonts w:ascii="Times New Roman" w:eastAsia="Times New Roman" w:hAnsi="Times New Roman" w:cs="Times New Roman"/>
          <w:color w:val="000000" w:themeColor="text1"/>
          <w:sz w:val="24"/>
          <w:szCs w:val="24"/>
          <w:lang w:eastAsia="ru-RU"/>
        </w:rPr>
        <w:t xml:space="preserve">документы, подтверждающие факт выращивания сельскохозяйственной продукции: </w:t>
      </w:r>
      <w:r w:rsidRPr="002C64CE">
        <w:rPr>
          <w:rFonts w:ascii="Times New Roman" w:eastAsia="Times New Roman" w:hAnsi="Times New Roman" w:cs="Times New Roman"/>
          <w:color w:val="000000" w:themeColor="text1"/>
          <w:sz w:val="24"/>
          <w:szCs w:val="24"/>
          <w:lang w:eastAsia="ru-RU"/>
        </w:rPr>
        <w:t xml:space="preserve">сертификат качества </w:t>
      </w:r>
      <w:r>
        <w:rPr>
          <w:rFonts w:ascii="Times New Roman" w:eastAsia="Times New Roman" w:hAnsi="Times New Roman" w:cs="Times New Roman"/>
          <w:color w:val="000000" w:themeColor="text1"/>
          <w:sz w:val="24"/>
          <w:szCs w:val="24"/>
          <w:lang w:eastAsia="ru-RU"/>
        </w:rPr>
        <w:t>Государственной инспекции и продовольствия ДНР (форма 1)</w:t>
      </w:r>
      <w:r w:rsidR="00655C2D">
        <w:rPr>
          <w:rFonts w:ascii="Times New Roman" w:eastAsia="Times New Roman" w:hAnsi="Times New Roman" w:cs="Times New Roman"/>
          <w:color w:val="000000" w:themeColor="text1"/>
          <w:sz w:val="24"/>
          <w:szCs w:val="24"/>
          <w:lang w:eastAsia="ru-RU"/>
        </w:rPr>
        <w:t>,</w:t>
      </w:r>
      <w:r w:rsidRPr="002C64C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декларация о зерне от производителя товара – сельскохозяйственной продукции (по состоянию на текущий месяц);</w:t>
      </w:r>
    </w:p>
    <w:p w:rsidR="00537DB2" w:rsidRDefault="00537DB2" w:rsidP="00537DB2">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2C64CE">
        <w:rPr>
          <w:rFonts w:ascii="Times New Roman" w:eastAsia="Times New Roman" w:hAnsi="Times New Roman" w:cs="Times New Roman"/>
          <w:color w:val="000000" w:themeColor="text1"/>
          <w:sz w:val="24"/>
          <w:szCs w:val="24"/>
          <w:lang w:eastAsia="ru-RU"/>
        </w:rPr>
        <w:t>фитосанитарный сертификат.</w:t>
      </w:r>
    </w:p>
    <w:p w:rsidR="00537DB2" w:rsidRPr="005B717F" w:rsidRDefault="00537DB2" w:rsidP="00537DB2">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Pr="005B717F">
        <w:rPr>
          <w:rFonts w:ascii="Times New Roman" w:eastAsia="Times New Roman" w:hAnsi="Times New Roman" w:cs="Times New Roman"/>
          <w:color w:val="000000" w:themeColor="text1"/>
          <w:sz w:val="24"/>
          <w:szCs w:val="24"/>
          <w:lang w:eastAsia="ru-RU"/>
        </w:rPr>
        <w:t>2. Справка о сырье, используем</w:t>
      </w:r>
      <w:r>
        <w:rPr>
          <w:rFonts w:ascii="Times New Roman" w:eastAsia="Times New Roman" w:hAnsi="Times New Roman" w:cs="Times New Roman"/>
          <w:color w:val="000000" w:themeColor="text1"/>
          <w:sz w:val="24"/>
          <w:szCs w:val="24"/>
          <w:lang w:eastAsia="ru-RU"/>
        </w:rPr>
        <w:t>ом</w:t>
      </w:r>
      <w:r w:rsidRPr="005B717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производителем товара – сельскохозяйственной продукции</w:t>
      </w:r>
      <w:r w:rsidRPr="005B717F">
        <w:rPr>
          <w:rFonts w:ascii="Times New Roman" w:eastAsia="Times New Roman" w:hAnsi="Times New Roman" w:cs="Times New Roman"/>
          <w:color w:val="000000" w:themeColor="text1"/>
          <w:sz w:val="24"/>
          <w:szCs w:val="24"/>
          <w:lang w:eastAsia="ru-RU"/>
        </w:rPr>
        <w:t xml:space="preserve"> экспортируем</w:t>
      </w:r>
      <w:r w:rsidR="00E20321">
        <w:rPr>
          <w:rFonts w:ascii="Times New Roman" w:eastAsia="Times New Roman" w:hAnsi="Times New Roman" w:cs="Times New Roman"/>
          <w:color w:val="000000" w:themeColor="text1"/>
          <w:sz w:val="24"/>
          <w:szCs w:val="24"/>
          <w:lang w:eastAsia="ru-RU"/>
        </w:rPr>
        <w:t>ого</w:t>
      </w:r>
      <w:r w:rsidRPr="005B717F">
        <w:rPr>
          <w:rFonts w:ascii="Times New Roman" w:eastAsia="Times New Roman" w:hAnsi="Times New Roman" w:cs="Times New Roman"/>
          <w:color w:val="000000" w:themeColor="text1"/>
          <w:sz w:val="24"/>
          <w:szCs w:val="24"/>
          <w:lang w:eastAsia="ru-RU"/>
        </w:rPr>
        <w:t xml:space="preserve"> товар</w:t>
      </w:r>
      <w:r w:rsidR="00E20321">
        <w:rPr>
          <w:rFonts w:ascii="Times New Roman" w:eastAsia="Times New Roman" w:hAnsi="Times New Roman" w:cs="Times New Roman"/>
          <w:color w:val="000000" w:themeColor="text1"/>
          <w:sz w:val="24"/>
          <w:szCs w:val="24"/>
          <w:lang w:eastAsia="ru-RU"/>
        </w:rPr>
        <w:t>а</w:t>
      </w:r>
      <w:r w:rsidRPr="005B717F">
        <w:rPr>
          <w:rFonts w:ascii="Times New Roman" w:eastAsia="Times New Roman" w:hAnsi="Times New Roman" w:cs="Times New Roman"/>
          <w:color w:val="000000" w:themeColor="text1"/>
          <w:sz w:val="24"/>
          <w:szCs w:val="24"/>
          <w:lang w:eastAsia="ru-RU"/>
        </w:rPr>
        <w:t xml:space="preserve"> (сырьевая справка), заверенная подписью руководителя и печатью (документы о приобретении сырья</w:t>
      </w:r>
      <w:r>
        <w:rPr>
          <w:rFonts w:ascii="Times New Roman" w:eastAsia="Times New Roman" w:hAnsi="Times New Roman" w:cs="Times New Roman"/>
          <w:color w:val="000000" w:themeColor="text1"/>
          <w:sz w:val="24"/>
          <w:szCs w:val="24"/>
          <w:lang w:eastAsia="ru-RU"/>
        </w:rPr>
        <w:t xml:space="preserve"> (семенной материал), вспомогательных материалов для выращивания культур</w:t>
      </w:r>
      <w:r w:rsidRPr="005B717F">
        <w:rPr>
          <w:rFonts w:ascii="Times New Roman" w:eastAsia="Times New Roman" w:hAnsi="Times New Roman" w:cs="Times New Roman"/>
          <w:color w:val="000000" w:themeColor="text1"/>
          <w:sz w:val="24"/>
          <w:szCs w:val="24"/>
          <w:lang w:eastAsia="ru-RU"/>
        </w:rPr>
        <w:t>) (</w:t>
      </w:r>
      <w:r w:rsidRPr="005B717F">
        <w:rPr>
          <w:rFonts w:ascii="Times New Roman" w:eastAsia="Times New Roman" w:hAnsi="Times New Roman" w:cs="Times New Roman"/>
          <w:i/>
          <w:color w:val="000000" w:themeColor="text1"/>
          <w:sz w:val="24"/>
          <w:szCs w:val="24"/>
          <w:lang w:eastAsia="ru-RU"/>
        </w:rPr>
        <w:t>рекомендовано, но не обязательно</w:t>
      </w:r>
      <w:r w:rsidRPr="005B717F">
        <w:rPr>
          <w:rFonts w:ascii="Times New Roman" w:eastAsia="Times New Roman" w:hAnsi="Times New Roman" w:cs="Times New Roman"/>
          <w:color w:val="000000" w:themeColor="text1"/>
          <w:sz w:val="24"/>
          <w:szCs w:val="24"/>
          <w:lang w:eastAsia="ru-RU"/>
        </w:rPr>
        <w:t>).</w:t>
      </w:r>
    </w:p>
    <w:p w:rsidR="00537DB2" w:rsidRDefault="00537DB2" w:rsidP="00537DB2">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Pr="005B717F">
        <w:rPr>
          <w:rFonts w:ascii="Times New Roman" w:eastAsia="Times New Roman" w:hAnsi="Times New Roman" w:cs="Times New Roman"/>
          <w:color w:val="000000" w:themeColor="text1"/>
          <w:sz w:val="24"/>
          <w:szCs w:val="24"/>
          <w:lang w:eastAsia="ru-RU"/>
        </w:rPr>
        <w:t>3. Справка об основных технологических операциях</w:t>
      </w:r>
      <w:r>
        <w:rPr>
          <w:rFonts w:ascii="Times New Roman" w:eastAsia="Times New Roman" w:hAnsi="Times New Roman" w:cs="Times New Roman"/>
          <w:color w:val="000000" w:themeColor="text1"/>
          <w:sz w:val="24"/>
          <w:szCs w:val="24"/>
          <w:lang w:eastAsia="ru-RU"/>
        </w:rPr>
        <w:t xml:space="preserve"> по выращиванию сельскохозяйственных культур</w:t>
      </w:r>
      <w:r w:rsidRPr="005B717F">
        <w:rPr>
          <w:rFonts w:ascii="Times New Roman" w:eastAsia="Times New Roman" w:hAnsi="Times New Roman" w:cs="Times New Roman"/>
          <w:color w:val="000000" w:themeColor="text1"/>
          <w:sz w:val="24"/>
          <w:szCs w:val="24"/>
          <w:lang w:eastAsia="ru-RU"/>
        </w:rPr>
        <w:t>, заверенная подписью руководителя</w:t>
      </w:r>
      <w:r>
        <w:rPr>
          <w:rFonts w:ascii="Times New Roman" w:eastAsia="Times New Roman" w:hAnsi="Times New Roman" w:cs="Times New Roman"/>
          <w:color w:val="000000" w:themeColor="text1"/>
          <w:sz w:val="24"/>
          <w:szCs w:val="24"/>
          <w:lang w:eastAsia="ru-RU"/>
        </w:rPr>
        <w:t xml:space="preserve"> и/или компетентного специалиста (агронома)</w:t>
      </w:r>
      <w:r w:rsidRPr="005B717F">
        <w:rPr>
          <w:rFonts w:ascii="Times New Roman" w:eastAsia="Times New Roman" w:hAnsi="Times New Roman" w:cs="Times New Roman"/>
          <w:color w:val="000000" w:themeColor="text1"/>
          <w:sz w:val="24"/>
          <w:szCs w:val="24"/>
          <w:lang w:eastAsia="ru-RU"/>
        </w:rPr>
        <w:t xml:space="preserve"> и печатью </w:t>
      </w:r>
      <w:r w:rsidR="00D04C28">
        <w:rPr>
          <w:rFonts w:ascii="Times New Roman" w:eastAsia="Times New Roman" w:hAnsi="Times New Roman" w:cs="Times New Roman"/>
          <w:color w:val="000000" w:themeColor="text1"/>
          <w:sz w:val="24"/>
          <w:szCs w:val="24"/>
          <w:lang w:eastAsia="ru-RU"/>
        </w:rPr>
        <w:t xml:space="preserve">Заявителя </w:t>
      </w:r>
      <w:r w:rsidRPr="005B717F">
        <w:rPr>
          <w:rFonts w:ascii="Times New Roman" w:eastAsia="Times New Roman" w:hAnsi="Times New Roman" w:cs="Times New Roman"/>
          <w:color w:val="000000" w:themeColor="text1"/>
          <w:sz w:val="24"/>
          <w:szCs w:val="24"/>
          <w:lang w:eastAsia="ru-RU"/>
        </w:rPr>
        <w:t>(</w:t>
      </w:r>
      <w:r w:rsidRPr="005B717F">
        <w:rPr>
          <w:rFonts w:ascii="Times New Roman" w:eastAsia="Times New Roman" w:hAnsi="Times New Roman" w:cs="Times New Roman"/>
          <w:i/>
          <w:color w:val="000000" w:themeColor="text1"/>
          <w:sz w:val="24"/>
          <w:szCs w:val="24"/>
          <w:lang w:eastAsia="ru-RU"/>
        </w:rPr>
        <w:t>рекомендовано, но не обязательно</w:t>
      </w:r>
      <w:r w:rsidRPr="005B717F">
        <w:rPr>
          <w:rFonts w:ascii="Times New Roman" w:eastAsia="Times New Roman" w:hAnsi="Times New Roman" w:cs="Times New Roman"/>
          <w:color w:val="000000" w:themeColor="text1"/>
          <w:sz w:val="24"/>
          <w:szCs w:val="24"/>
          <w:lang w:eastAsia="ru-RU"/>
        </w:rPr>
        <w:t>).</w:t>
      </w:r>
    </w:p>
    <w:p w:rsidR="00537DB2" w:rsidRDefault="00537DB2" w:rsidP="00537DB2">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2.4. </w:t>
      </w:r>
      <w:r w:rsidRPr="002C64CE">
        <w:rPr>
          <w:rFonts w:ascii="Times New Roman" w:eastAsia="Times New Roman" w:hAnsi="Times New Roman" w:cs="Times New Roman"/>
          <w:color w:val="000000" w:themeColor="text1"/>
          <w:sz w:val="24"/>
          <w:szCs w:val="24"/>
          <w:lang w:eastAsia="ru-RU"/>
        </w:rPr>
        <w:t xml:space="preserve">Доверенность на лицо, уполномоченное работать с ТПП ДНР по оформлению и удостоверению </w:t>
      </w:r>
      <w:r w:rsidR="007C06CA" w:rsidRPr="002C64CE">
        <w:rPr>
          <w:rFonts w:ascii="Times New Roman" w:eastAsia="Times New Roman" w:hAnsi="Times New Roman" w:cs="Times New Roman"/>
          <w:color w:val="000000" w:themeColor="text1"/>
          <w:sz w:val="24"/>
          <w:szCs w:val="24"/>
          <w:lang w:eastAsia="ru-RU"/>
        </w:rPr>
        <w:t xml:space="preserve">Заключений </w:t>
      </w:r>
      <w:r w:rsidRPr="002C64CE">
        <w:rPr>
          <w:rFonts w:ascii="Times New Roman" w:eastAsia="Times New Roman" w:hAnsi="Times New Roman" w:cs="Times New Roman"/>
          <w:color w:val="000000" w:themeColor="text1"/>
          <w:sz w:val="24"/>
          <w:szCs w:val="24"/>
          <w:lang w:eastAsia="ru-RU"/>
        </w:rPr>
        <w:t xml:space="preserve">о происхождения товара и </w:t>
      </w:r>
      <w:r w:rsidR="007C06CA" w:rsidRPr="002C64CE">
        <w:rPr>
          <w:rFonts w:ascii="Times New Roman" w:eastAsia="Times New Roman" w:hAnsi="Times New Roman" w:cs="Times New Roman"/>
          <w:color w:val="000000" w:themeColor="text1"/>
          <w:sz w:val="24"/>
          <w:szCs w:val="24"/>
          <w:lang w:eastAsia="ru-RU"/>
        </w:rPr>
        <w:t xml:space="preserve">Сертификатов </w:t>
      </w:r>
      <w:r w:rsidRPr="002C64CE">
        <w:rPr>
          <w:rFonts w:ascii="Times New Roman" w:eastAsia="Times New Roman" w:hAnsi="Times New Roman" w:cs="Times New Roman"/>
          <w:color w:val="000000" w:themeColor="text1"/>
          <w:sz w:val="24"/>
          <w:szCs w:val="24"/>
          <w:lang w:eastAsia="ru-RU"/>
        </w:rPr>
        <w:t>о происхождении товара.</w:t>
      </w:r>
    </w:p>
    <w:p w:rsidR="00537DB2" w:rsidRDefault="00537DB2" w:rsidP="00610785">
      <w:pPr>
        <w:shd w:val="clear" w:color="auto" w:fill="FFFFFF"/>
        <w:spacing w:after="0" w:line="240" w:lineRule="auto"/>
        <w:ind w:firstLine="567"/>
        <w:jc w:val="both"/>
        <w:textAlignment w:val="top"/>
        <w:rPr>
          <w:rFonts w:ascii="Times New Roman" w:eastAsia="Times New Roman" w:hAnsi="Times New Roman" w:cs="Times New Roman"/>
          <w:b/>
          <w:bCs/>
          <w:color w:val="000000" w:themeColor="text1"/>
          <w:sz w:val="24"/>
          <w:szCs w:val="24"/>
          <w:lang w:eastAsia="ru-RU"/>
        </w:rPr>
      </w:pPr>
      <w:r w:rsidRPr="00595426">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w:t>
      </w:r>
      <w:r w:rsidRPr="00595426">
        <w:rPr>
          <w:rFonts w:ascii="Times New Roman" w:eastAsia="Times New Roman" w:hAnsi="Times New Roman" w:cs="Times New Roman"/>
          <w:color w:val="000000" w:themeColor="text1"/>
          <w:sz w:val="24"/>
          <w:szCs w:val="24"/>
          <w:lang w:eastAsia="ru-RU"/>
        </w:rPr>
        <w:t xml:space="preserve"> Оплатить стоимость услуг, согласно утвержденным </w:t>
      </w:r>
      <w:r w:rsidRPr="00595426">
        <w:rPr>
          <w:rFonts w:ascii="Times New Roman" w:eastAsia="Times New Roman" w:hAnsi="Times New Roman" w:cs="Times New Roman"/>
          <w:b/>
          <w:bCs/>
          <w:color w:val="000000" w:themeColor="text1"/>
          <w:sz w:val="24"/>
          <w:szCs w:val="24"/>
          <w:lang w:eastAsia="ru-RU"/>
        </w:rPr>
        <w:t>Тарифам (</w:t>
      </w:r>
      <w:hyperlink r:id="rId9" w:history="1">
        <w:r w:rsidR="00610785" w:rsidRPr="00EE3531">
          <w:rPr>
            <w:rStyle w:val="ae"/>
            <w:rFonts w:ascii="Times New Roman" w:eastAsia="Times New Roman" w:hAnsi="Times New Roman" w:cs="Times New Roman"/>
            <w:b/>
            <w:bCs/>
            <w:color w:val="365F91" w:themeColor="accent1" w:themeShade="BF"/>
            <w:sz w:val="24"/>
            <w:szCs w:val="24"/>
            <w:lang w:eastAsia="ru-RU"/>
          </w:rPr>
          <w:t>http://tppdnr.ru/service/</w:t>
        </w:r>
      </w:hyperlink>
      <w:r w:rsidR="00610785" w:rsidRPr="00EE3531">
        <w:rPr>
          <w:rFonts w:ascii="Times New Roman" w:eastAsia="Times New Roman" w:hAnsi="Times New Roman" w:cs="Times New Roman"/>
          <w:b/>
          <w:bCs/>
          <w:color w:val="365F91" w:themeColor="accent1" w:themeShade="BF"/>
          <w:sz w:val="24"/>
          <w:szCs w:val="24"/>
          <w:u w:val="single"/>
          <w:lang w:eastAsia="ru-RU"/>
        </w:rPr>
        <w:t>тарифы-на-услуги/</w:t>
      </w:r>
      <w:r w:rsidRPr="00595426">
        <w:rPr>
          <w:rFonts w:ascii="Times New Roman" w:eastAsia="Times New Roman" w:hAnsi="Times New Roman" w:cs="Times New Roman"/>
          <w:b/>
          <w:bCs/>
          <w:color w:val="000000" w:themeColor="text1"/>
          <w:sz w:val="24"/>
          <w:szCs w:val="24"/>
          <w:lang w:eastAsia="ru-RU"/>
        </w:rPr>
        <w:t>).</w:t>
      </w:r>
    </w:p>
    <w:p w:rsidR="00655C2D" w:rsidRDefault="00655C2D" w:rsidP="00655C2D">
      <w:pPr>
        <w:shd w:val="clear" w:color="auto" w:fill="FFFFFF"/>
        <w:spacing w:after="0" w:line="240" w:lineRule="auto"/>
        <w:ind w:firstLine="567"/>
        <w:jc w:val="both"/>
        <w:textAlignment w:val="top"/>
        <w:rPr>
          <w:rFonts w:ascii="Times New Roman" w:eastAsia="Times New Roman" w:hAnsi="Times New Roman" w:cs="Times New Roman"/>
          <w:bCs/>
          <w:color w:val="000000" w:themeColor="text1"/>
          <w:sz w:val="24"/>
          <w:szCs w:val="24"/>
          <w:lang w:eastAsia="ru-RU"/>
        </w:rPr>
      </w:pPr>
    </w:p>
    <w:p w:rsidR="00655C2D" w:rsidRDefault="00E20321" w:rsidP="00655C2D">
      <w:pPr>
        <w:shd w:val="clear" w:color="auto" w:fill="FFFFFF"/>
        <w:spacing w:after="0" w:line="240" w:lineRule="auto"/>
        <w:ind w:firstLine="567"/>
        <w:jc w:val="both"/>
        <w:textAlignment w:val="top"/>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Средний</w:t>
      </w:r>
      <w:r w:rsidR="00655C2D" w:rsidRPr="00D76604">
        <w:rPr>
          <w:rFonts w:ascii="Times New Roman" w:eastAsia="Times New Roman" w:hAnsi="Times New Roman" w:cs="Times New Roman"/>
          <w:bCs/>
          <w:color w:val="000000" w:themeColor="text1"/>
          <w:sz w:val="24"/>
          <w:szCs w:val="24"/>
          <w:lang w:eastAsia="ru-RU"/>
        </w:rPr>
        <w:t xml:space="preserve"> срок получения </w:t>
      </w:r>
      <w:r w:rsidR="007C06CA" w:rsidRPr="00D76604">
        <w:rPr>
          <w:rFonts w:ascii="Times New Roman" w:eastAsia="Times New Roman" w:hAnsi="Times New Roman" w:cs="Times New Roman"/>
          <w:bCs/>
          <w:color w:val="000000" w:themeColor="text1"/>
          <w:sz w:val="24"/>
          <w:szCs w:val="24"/>
          <w:lang w:eastAsia="ru-RU"/>
        </w:rPr>
        <w:t xml:space="preserve">Заключения </w:t>
      </w:r>
      <w:r w:rsidR="00DF7EB6">
        <w:rPr>
          <w:rFonts w:ascii="Times New Roman" w:eastAsia="Times New Roman" w:hAnsi="Times New Roman" w:cs="Times New Roman"/>
          <w:bCs/>
          <w:color w:val="000000" w:themeColor="text1"/>
          <w:sz w:val="24"/>
          <w:szCs w:val="24"/>
          <w:lang w:eastAsia="ru-RU"/>
        </w:rPr>
        <w:t xml:space="preserve">и Сертификата о происхождении товара </w:t>
      </w:r>
      <w:r w:rsidR="00655C2D" w:rsidRPr="00D76604">
        <w:rPr>
          <w:rFonts w:ascii="Times New Roman" w:eastAsia="Times New Roman" w:hAnsi="Times New Roman" w:cs="Times New Roman"/>
          <w:bCs/>
          <w:color w:val="000000" w:themeColor="text1"/>
          <w:sz w:val="24"/>
          <w:szCs w:val="24"/>
          <w:lang w:eastAsia="ru-RU"/>
        </w:rPr>
        <w:t>составляет 1-</w:t>
      </w:r>
      <w:r w:rsidR="00DF7EB6">
        <w:rPr>
          <w:rFonts w:ascii="Times New Roman" w:eastAsia="Times New Roman" w:hAnsi="Times New Roman" w:cs="Times New Roman"/>
          <w:bCs/>
          <w:color w:val="000000" w:themeColor="text1"/>
          <w:sz w:val="24"/>
          <w:szCs w:val="24"/>
          <w:lang w:eastAsia="ru-RU"/>
        </w:rPr>
        <w:t>2</w:t>
      </w:r>
      <w:r w:rsidR="00655C2D" w:rsidRPr="00D76604">
        <w:rPr>
          <w:rFonts w:ascii="Times New Roman" w:eastAsia="Times New Roman" w:hAnsi="Times New Roman" w:cs="Times New Roman"/>
          <w:bCs/>
          <w:color w:val="000000" w:themeColor="text1"/>
          <w:sz w:val="24"/>
          <w:szCs w:val="24"/>
          <w:lang w:eastAsia="ru-RU"/>
        </w:rPr>
        <w:t xml:space="preserve"> рабочих дня.</w:t>
      </w:r>
    </w:p>
    <w:p w:rsidR="00170A86" w:rsidRDefault="00170A86" w:rsidP="00655C2D">
      <w:pPr>
        <w:shd w:val="clear" w:color="auto" w:fill="FFFFFF"/>
        <w:spacing w:after="0" w:line="240" w:lineRule="auto"/>
        <w:ind w:firstLine="567"/>
        <w:jc w:val="both"/>
        <w:textAlignment w:val="top"/>
        <w:rPr>
          <w:rFonts w:ascii="Times New Roman" w:eastAsia="Times New Roman" w:hAnsi="Times New Roman" w:cs="Times New Roman"/>
          <w:bCs/>
          <w:color w:val="000000" w:themeColor="text1"/>
          <w:sz w:val="24"/>
          <w:szCs w:val="24"/>
          <w:lang w:eastAsia="ru-RU"/>
        </w:rPr>
      </w:pPr>
    </w:p>
    <w:p w:rsidR="00170A86" w:rsidRDefault="00170A86" w:rsidP="000D40D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C64CE">
        <w:rPr>
          <w:rFonts w:ascii="Times New Roman" w:eastAsia="Times New Roman" w:hAnsi="Times New Roman" w:cs="Times New Roman"/>
          <w:color w:val="000000" w:themeColor="text1"/>
          <w:sz w:val="24"/>
          <w:szCs w:val="24"/>
          <w:lang w:eastAsia="ru-RU"/>
        </w:rPr>
        <w:t xml:space="preserve">Документы, подтверждающие право </w:t>
      </w:r>
      <w:r>
        <w:rPr>
          <w:rFonts w:ascii="Times New Roman" w:eastAsia="Times New Roman" w:hAnsi="Times New Roman" w:cs="Times New Roman"/>
          <w:color w:val="000000" w:themeColor="text1"/>
          <w:sz w:val="24"/>
          <w:szCs w:val="24"/>
          <w:lang w:eastAsia="ru-RU"/>
        </w:rPr>
        <w:t xml:space="preserve">собственности или </w:t>
      </w:r>
      <w:r w:rsidRPr="002C64CE">
        <w:rPr>
          <w:rFonts w:ascii="Times New Roman" w:eastAsia="Times New Roman" w:hAnsi="Times New Roman" w:cs="Times New Roman"/>
          <w:color w:val="000000" w:themeColor="text1"/>
          <w:sz w:val="24"/>
          <w:szCs w:val="24"/>
          <w:lang w:eastAsia="ru-RU"/>
        </w:rPr>
        <w:t>пользования сельскохозяйственными угодьями</w:t>
      </w:r>
      <w:r>
        <w:rPr>
          <w:rFonts w:ascii="Times New Roman" w:eastAsia="Times New Roman" w:hAnsi="Times New Roman" w:cs="Times New Roman"/>
          <w:color w:val="000000" w:themeColor="text1"/>
          <w:sz w:val="24"/>
          <w:szCs w:val="24"/>
          <w:lang w:eastAsia="ru-RU"/>
        </w:rPr>
        <w:t xml:space="preserve"> (справка местной администрации/совета или Г</w:t>
      </w:r>
      <w:r w:rsidRPr="001D09C3">
        <w:rPr>
          <w:rFonts w:ascii="Times New Roman" w:eastAsia="Times New Roman" w:hAnsi="Times New Roman" w:cs="Times New Roman"/>
          <w:color w:val="000000" w:themeColor="text1"/>
          <w:sz w:val="24"/>
          <w:szCs w:val="24"/>
          <w:lang w:eastAsia="ru-RU"/>
        </w:rPr>
        <w:t xml:space="preserve">осударственного комитета по земельным ресурсам </w:t>
      </w:r>
      <w:r>
        <w:rPr>
          <w:rFonts w:ascii="Times New Roman" w:eastAsia="Times New Roman" w:hAnsi="Times New Roman" w:cs="Times New Roman"/>
          <w:color w:val="000000" w:themeColor="text1"/>
          <w:sz w:val="24"/>
          <w:szCs w:val="24"/>
          <w:lang w:eastAsia="ru-RU"/>
        </w:rPr>
        <w:t xml:space="preserve">ДНР) подаются в ТПП ДНР единоразово, при первичном обращении, хранятся в рабочей папке Заявителя и используются ТПП ДНР при оформлении </w:t>
      </w:r>
      <w:r w:rsidR="00796CD9">
        <w:rPr>
          <w:rFonts w:ascii="Times New Roman" w:eastAsia="Times New Roman" w:hAnsi="Times New Roman" w:cs="Times New Roman"/>
          <w:color w:val="000000" w:themeColor="text1"/>
          <w:sz w:val="24"/>
          <w:szCs w:val="24"/>
          <w:lang w:eastAsia="ru-RU"/>
        </w:rPr>
        <w:t xml:space="preserve">Заключений </w:t>
      </w:r>
      <w:r>
        <w:rPr>
          <w:rFonts w:ascii="Times New Roman" w:eastAsia="Times New Roman" w:hAnsi="Times New Roman" w:cs="Times New Roman"/>
          <w:color w:val="000000" w:themeColor="text1"/>
          <w:sz w:val="24"/>
          <w:szCs w:val="24"/>
          <w:lang w:eastAsia="ru-RU"/>
        </w:rPr>
        <w:t xml:space="preserve">и Сертификатов о происхождении товара, а также изучении технологического процесса таких субъектов хозяйствования. </w:t>
      </w:r>
    </w:p>
    <w:p w:rsidR="00170A86" w:rsidRDefault="00796CD9" w:rsidP="000D40D5">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случае изменения </w:t>
      </w:r>
      <w:r w:rsidR="007C06CA">
        <w:rPr>
          <w:rFonts w:ascii="Times New Roman" w:eastAsia="Times New Roman" w:hAnsi="Times New Roman" w:cs="Times New Roman"/>
          <w:color w:val="000000" w:themeColor="text1"/>
          <w:sz w:val="24"/>
          <w:szCs w:val="24"/>
          <w:lang w:eastAsia="ru-RU"/>
        </w:rPr>
        <w:t>договора (</w:t>
      </w:r>
      <w:r>
        <w:rPr>
          <w:rFonts w:ascii="Times New Roman" w:eastAsia="Times New Roman" w:hAnsi="Times New Roman" w:cs="Times New Roman"/>
          <w:color w:val="000000" w:themeColor="text1"/>
          <w:sz w:val="24"/>
          <w:szCs w:val="24"/>
          <w:lang w:eastAsia="ru-RU"/>
        </w:rPr>
        <w:t>контракта</w:t>
      </w:r>
      <w:r w:rsidR="007C06CA">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увеличения их количества, изменения спецификаций, дополнительных соглашений к договору (контракту) или увеличения их количества, такие документы дополнительно единоразово предоставляются в ТПП ДНР при обращении за оформлением и выдачей Заключения и Сертификата о происхождении товара. </w:t>
      </w:r>
    </w:p>
    <w:p w:rsidR="00170A86" w:rsidRDefault="00170A86" w:rsidP="000D40D5">
      <w:pPr>
        <w:spacing w:after="0" w:line="240" w:lineRule="auto"/>
        <w:ind w:firstLine="567"/>
        <w:jc w:val="both"/>
        <w:rPr>
          <w:rFonts w:ascii="Times New Roman" w:hAnsi="Times New Roman" w:cs="Times New Roman"/>
          <w:sz w:val="24"/>
          <w:szCs w:val="24"/>
        </w:rPr>
      </w:pPr>
    </w:p>
    <w:p w:rsidR="00B065BD" w:rsidRDefault="00FA38D0" w:rsidP="00B065BD">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Обращаем внимание</w:t>
      </w:r>
      <w:r w:rsidR="00B065BD" w:rsidRPr="00B065BD">
        <w:rPr>
          <w:rFonts w:ascii="Times New Roman" w:eastAsia="Times New Roman" w:hAnsi="Times New Roman" w:cs="Times New Roman"/>
          <w:b/>
          <w:color w:val="000000" w:themeColor="text1"/>
          <w:sz w:val="24"/>
          <w:szCs w:val="24"/>
          <w:lang w:eastAsia="ru-RU"/>
        </w:rPr>
        <w:t>!</w:t>
      </w:r>
      <w:r w:rsidR="00B065BD">
        <w:rPr>
          <w:rFonts w:ascii="Times New Roman" w:eastAsia="Times New Roman" w:hAnsi="Times New Roman" w:cs="Times New Roman"/>
          <w:color w:val="000000" w:themeColor="text1"/>
          <w:sz w:val="24"/>
          <w:szCs w:val="24"/>
          <w:lang w:eastAsia="ru-RU"/>
        </w:rPr>
        <w:t xml:space="preserve"> </w:t>
      </w:r>
    </w:p>
    <w:p w:rsidR="00B065BD" w:rsidRDefault="00FA38D0" w:rsidP="00FA38D0">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00B065BD">
        <w:rPr>
          <w:rFonts w:ascii="Times New Roman" w:eastAsia="Times New Roman" w:hAnsi="Times New Roman" w:cs="Times New Roman"/>
          <w:color w:val="000000" w:themeColor="text1"/>
          <w:sz w:val="24"/>
          <w:szCs w:val="24"/>
          <w:lang w:eastAsia="ru-RU"/>
        </w:rPr>
        <w:t xml:space="preserve">Все документы предоставляются в ТПП ДНР в </w:t>
      </w:r>
      <w:r>
        <w:rPr>
          <w:rFonts w:ascii="Times New Roman" w:eastAsia="Times New Roman" w:hAnsi="Times New Roman" w:cs="Times New Roman"/>
          <w:color w:val="000000" w:themeColor="text1"/>
          <w:sz w:val="24"/>
          <w:szCs w:val="24"/>
          <w:lang w:eastAsia="ru-RU"/>
        </w:rPr>
        <w:t xml:space="preserve">заверенных </w:t>
      </w:r>
      <w:r w:rsidR="00B065BD">
        <w:rPr>
          <w:rFonts w:ascii="Times New Roman" w:eastAsia="Times New Roman" w:hAnsi="Times New Roman" w:cs="Times New Roman"/>
          <w:color w:val="000000" w:themeColor="text1"/>
          <w:sz w:val="24"/>
          <w:szCs w:val="24"/>
          <w:lang w:eastAsia="ru-RU"/>
        </w:rPr>
        <w:t>надлежащ</w:t>
      </w:r>
      <w:r>
        <w:rPr>
          <w:rFonts w:ascii="Times New Roman" w:eastAsia="Times New Roman" w:hAnsi="Times New Roman" w:cs="Times New Roman"/>
          <w:color w:val="000000" w:themeColor="text1"/>
          <w:sz w:val="24"/>
          <w:szCs w:val="24"/>
          <w:lang w:eastAsia="ru-RU"/>
        </w:rPr>
        <w:t>и</w:t>
      </w:r>
      <w:r w:rsidR="00B065BD">
        <w:rPr>
          <w:rFonts w:ascii="Times New Roman" w:eastAsia="Times New Roman" w:hAnsi="Times New Roman" w:cs="Times New Roman"/>
          <w:color w:val="000000" w:themeColor="text1"/>
          <w:sz w:val="24"/>
          <w:szCs w:val="24"/>
          <w:lang w:eastAsia="ru-RU"/>
        </w:rPr>
        <w:t>м образом копиях, а также оригиналах для сверки. После про</w:t>
      </w:r>
      <w:r w:rsidR="001539BB">
        <w:rPr>
          <w:rFonts w:ascii="Times New Roman" w:eastAsia="Times New Roman" w:hAnsi="Times New Roman" w:cs="Times New Roman"/>
          <w:color w:val="000000" w:themeColor="text1"/>
          <w:sz w:val="24"/>
          <w:szCs w:val="24"/>
          <w:lang w:eastAsia="ru-RU"/>
        </w:rPr>
        <w:t>ведения с</w:t>
      </w:r>
      <w:r w:rsidR="00B065BD">
        <w:rPr>
          <w:rFonts w:ascii="Times New Roman" w:eastAsia="Times New Roman" w:hAnsi="Times New Roman" w:cs="Times New Roman"/>
          <w:color w:val="000000" w:themeColor="text1"/>
          <w:sz w:val="24"/>
          <w:szCs w:val="24"/>
          <w:lang w:eastAsia="ru-RU"/>
        </w:rPr>
        <w:t xml:space="preserve">верки экспертом, оригиналы возвращаются заявителю. </w:t>
      </w:r>
    </w:p>
    <w:p w:rsidR="00FA38D0" w:rsidRPr="00595426" w:rsidRDefault="00FA38D0" w:rsidP="00FA38D0">
      <w:pPr>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color w:val="000000" w:themeColor="text1"/>
          <w:sz w:val="24"/>
          <w:szCs w:val="24"/>
          <w:lang w:eastAsia="ru-RU"/>
        </w:rPr>
        <w:t xml:space="preserve">2. </w:t>
      </w:r>
      <w:r w:rsidRPr="00595426">
        <w:rPr>
          <w:rFonts w:ascii="Times New Roman" w:eastAsia="Times New Roman" w:hAnsi="Times New Roman" w:cs="Times New Roman"/>
          <w:color w:val="000000" w:themeColor="text1"/>
          <w:sz w:val="24"/>
          <w:szCs w:val="24"/>
          <w:lang w:eastAsia="ru-RU"/>
        </w:rPr>
        <w:t xml:space="preserve">Именно </w:t>
      </w:r>
      <w:r>
        <w:rPr>
          <w:rFonts w:ascii="Times New Roman" w:eastAsia="Times New Roman" w:hAnsi="Times New Roman" w:cs="Times New Roman"/>
          <w:color w:val="000000" w:themeColor="text1"/>
          <w:sz w:val="24"/>
          <w:szCs w:val="24"/>
          <w:lang w:eastAsia="ru-RU"/>
        </w:rPr>
        <w:t>производитель, экспортер (</w:t>
      </w:r>
      <w:r w:rsidRPr="00595426">
        <w:rPr>
          <w:rFonts w:ascii="Times New Roman" w:eastAsia="Times New Roman" w:hAnsi="Times New Roman" w:cs="Times New Roman"/>
          <w:color w:val="000000" w:themeColor="text1"/>
          <w:sz w:val="24"/>
          <w:szCs w:val="24"/>
          <w:lang w:eastAsia="ru-RU"/>
        </w:rPr>
        <w:t>заявитель</w:t>
      </w:r>
      <w:r>
        <w:rPr>
          <w:rFonts w:ascii="Times New Roman" w:eastAsia="Times New Roman" w:hAnsi="Times New Roman" w:cs="Times New Roman"/>
          <w:color w:val="000000" w:themeColor="text1"/>
          <w:sz w:val="24"/>
          <w:szCs w:val="24"/>
          <w:lang w:eastAsia="ru-RU"/>
        </w:rPr>
        <w:t>)</w:t>
      </w:r>
      <w:r w:rsidRPr="00595426">
        <w:rPr>
          <w:rFonts w:ascii="Times New Roman" w:eastAsia="Times New Roman" w:hAnsi="Times New Roman" w:cs="Times New Roman"/>
          <w:color w:val="000000" w:themeColor="text1"/>
          <w:sz w:val="24"/>
          <w:szCs w:val="24"/>
          <w:lang w:eastAsia="ru-RU"/>
        </w:rPr>
        <w:t xml:space="preserve"> </w:t>
      </w:r>
      <w:r w:rsidRPr="00F06983">
        <w:rPr>
          <w:rFonts w:ascii="Times New Roman" w:eastAsia="Times New Roman" w:hAnsi="Times New Roman" w:cs="Times New Roman"/>
          <w:color w:val="000000" w:themeColor="text1"/>
          <w:sz w:val="24"/>
          <w:szCs w:val="24"/>
          <w:u w:val="single"/>
          <w:lang w:eastAsia="ru-RU"/>
        </w:rPr>
        <w:t>подтверждает и несет ответственность</w:t>
      </w:r>
      <w:r w:rsidRPr="00595426">
        <w:rPr>
          <w:rFonts w:ascii="Times New Roman" w:eastAsia="Times New Roman" w:hAnsi="Times New Roman" w:cs="Times New Roman"/>
          <w:color w:val="000000" w:themeColor="text1"/>
          <w:sz w:val="24"/>
          <w:szCs w:val="24"/>
          <w:lang w:eastAsia="ru-RU"/>
        </w:rPr>
        <w:t xml:space="preserve"> за достоверность сведений о товарах, содержащихся в документах, предоставленных в ТПП ДНР для оформления </w:t>
      </w:r>
      <w:r>
        <w:rPr>
          <w:rFonts w:ascii="Times New Roman" w:eastAsia="Times New Roman" w:hAnsi="Times New Roman" w:cs="Times New Roman"/>
          <w:color w:val="000000" w:themeColor="text1"/>
          <w:sz w:val="24"/>
          <w:szCs w:val="24"/>
          <w:lang w:eastAsia="ru-RU"/>
        </w:rPr>
        <w:t xml:space="preserve">Заключений и </w:t>
      </w:r>
      <w:r w:rsidRPr="00595426">
        <w:rPr>
          <w:rFonts w:ascii="Times New Roman" w:eastAsia="Times New Roman" w:hAnsi="Times New Roman" w:cs="Times New Roman"/>
          <w:color w:val="000000" w:themeColor="text1"/>
          <w:sz w:val="24"/>
          <w:szCs w:val="24"/>
          <w:lang w:eastAsia="ru-RU"/>
        </w:rPr>
        <w:t>Сертификатов о происхождении товара.</w:t>
      </w:r>
    </w:p>
    <w:p w:rsidR="00FA38D0" w:rsidRDefault="00FA38D0" w:rsidP="00FA38D0">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4"/>
          <w:szCs w:val="24"/>
          <w:lang w:eastAsia="ru-RU"/>
        </w:rPr>
      </w:pPr>
    </w:p>
    <w:sectPr w:rsidR="00FA38D0" w:rsidSect="00796C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D9" w:rsidRDefault="00880DD9" w:rsidP="00796CD9">
      <w:pPr>
        <w:spacing w:after="0" w:line="240" w:lineRule="auto"/>
      </w:pPr>
      <w:r>
        <w:separator/>
      </w:r>
    </w:p>
  </w:endnote>
  <w:endnote w:type="continuationSeparator" w:id="0">
    <w:p w:rsidR="00880DD9" w:rsidRDefault="00880DD9" w:rsidP="0079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D9" w:rsidRDefault="00880DD9" w:rsidP="00796CD9">
      <w:pPr>
        <w:spacing w:after="0" w:line="240" w:lineRule="auto"/>
      </w:pPr>
      <w:r>
        <w:separator/>
      </w:r>
    </w:p>
  </w:footnote>
  <w:footnote w:type="continuationSeparator" w:id="0">
    <w:p w:rsidR="00880DD9" w:rsidRDefault="00880DD9" w:rsidP="0079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272521"/>
      <w:docPartObj>
        <w:docPartGallery w:val="Page Numbers (Top of Page)"/>
        <w:docPartUnique/>
      </w:docPartObj>
    </w:sdtPr>
    <w:sdtEndPr/>
    <w:sdtContent>
      <w:p w:rsidR="00796CD9" w:rsidRDefault="00796CD9">
        <w:pPr>
          <w:pStyle w:val="aa"/>
          <w:jc w:val="center"/>
        </w:pPr>
        <w:r>
          <w:fldChar w:fldCharType="begin"/>
        </w:r>
        <w:r>
          <w:instrText>PAGE   \* MERGEFORMAT</w:instrText>
        </w:r>
        <w:r>
          <w:fldChar w:fldCharType="separate"/>
        </w:r>
        <w:r w:rsidR="003B73F7">
          <w:rPr>
            <w:noProof/>
          </w:rPr>
          <w:t>2</w:t>
        </w:r>
        <w:r>
          <w:fldChar w:fldCharType="end"/>
        </w:r>
      </w:p>
    </w:sdtContent>
  </w:sdt>
  <w:p w:rsidR="00796CD9" w:rsidRDefault="00796CD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743"/>
    <w:multiLevelType w:val="multilevel"/>
    <w:tmpl w:val="F564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23A10"/>
    <w:multiLevelType w:val="multilevel"/>
    <w:tmpl w:val="4A68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4005E"/>
    <w:multiLevelType w:val="multilevel"/>
    <w:tmpl w:val="A6C0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55271"/>
    <w:multiLevelType w:val="hybridMultilevel"/>
    <w:tmpl w:val="38CE88F4"/>
    <w:lvl w:ilvl="0" w:tplc="C8D061D2">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A7A52"/>
    <w:multiLevelType w:val="multilevel"/>
    <w:tmpl w:val="C2FE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8184D"/>
    <w:multiLevelType w:val="multilevel"/>
    <w:tmpl w:val="F706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22597"/>
    <w:multiLevelType w:val="multilevel"/>
    <w:tmpl w:val="867E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00C6A"/>
    <w:multiLevelType w:val="multilevel"/>
    <w:tmpl w:val="F304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B750E"/>
    <w:multiLevelType w:val="hybridMultilevel"/>
    <w:tmpl w:val="6298DB38"/>
    <w:lvl w:ilvl="0" w:tplc="D67CF7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3252C3F"/>
    <w:multiLevelType w:val="multilevel"/>
    <w:tmpl w:val="4928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1F2452"/>
    <w:multiLevelType w:val="multilevel"/>
    <w:tmpl w:val="34064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E5DBB"/>
    <w:multiLevelType w:val="multilevel"/>
    <w:tmpl w:val="509AB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053402"/>
    <w:multiLevelType w:val="multilevel"/>
    <w:tmpl w:val="EB92C1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51456D"/>
    <w:multiLevelType w:val="multilevel"/>
    <w:tmpl w:val="37D8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A3130"/>
    <w:multiLevelType w:val="multilevel"/>
    <w:tmpl w:val="90D25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BC7793"/>
    <w:multiLevelType w:val="multilevel"/>
    <w:tmpl w:val="3C6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73AD7"/>
    <w:multiLevelType w:val="multilevel"/>
    <w:tmpl w:val="28DA96B2"/>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num w:numId="1">
    <w:abstractNumId w:val="15"/>
  </w:num>
  <w:num w:numId="2">
    <w:abstractNumId w:val="11"/>
  </w:num>
  <w:num w:numId="3">
    <w:abstractNumId w:val="9"/>
  </w:num>
  <w:num w:numId="4">
    <w:abstractNumId w:val="3"/>
  </w:num>
  <w:num w:numId="5">
    <w:abstractNumId w:val="16"/>
  </w:num>
  <w:num w:numId="6">
    <w:abstractNumId w:val="2"/>
  </w:num>
  <w:num w:numId="7">
    <w:abstractNumId w:val="14"/>
  </w:num>
  <w:num w:numId="8">
    <w:abstractNumId w:val="0"/>
  </w:num>
  <w:num w:numId="9">
    <w:abstractNumId w:val="6"/>
  </w:num>
  <w:num w:numId="10">
    <w:abstractNumId w:val="5"/>
  </w:num>
  <w:num w:numId="11">
    <w:abstractNumId w:val="10"/>
  </w:num>
  <w:num w:numId="12">
    <w:abstractNumId w:val="4"/>
  </w:num>
  <w:num w:numId="13">
    <w:abstractNumId w:val="12"/>
  </w:num>
  <w:num w:numId="14">
    <w:abstractNumId w:val="1"/>
  </w:num>
  <w:num w:numId="15">
    <w:abstractNumId w:val="7"/>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E609E"/>
    <w:rsid w:val="0003026A"/>
    <w:rsid w:val="00070FCE"/>
    <w:rsid w:val="000C7290"/>
    <w:rsid w:val="000D40D5"/>
    <w:rsid w:val="000F531D"/>
    <w:rsid w:val="0013401A"/>
    <w:rsid w:val="001539BB"/>
    <w:rsid w:val="00170A86"/>
    <w:rsid w:val="00196A00"/>
    <w:rsid w:val="001D09C3"/>
    <w:rsid w:val="002242CB"/>
    <w:rsid w:val="00247E3D"/>
    <w:rsid w:val="002C64CE"/>
    <w:rsid w:val="002D1C34"/>
    <w:rsid w:val="00340EB5"/>
    <w:rsid w:val="00373956"/>
    <w:rsid w:val="003762BA"/>
    <w:rsid w:val="00380AB2"/>
    <w:rsid w:val="003857F3"/>
    <w:rsid w:val="003B73F7"/>
    <w:rsid w:val="003E152F"/>
    <w:rsid w:val="00444F68"/>
    <w:rsid w:val="00464BFC"/>
    <w:rsid w:val="00464CB2"/>
    <w:rsid w:val="00494946"/>
    <w:rsid w:val="004959B2"/>
    <w:rsid w:val="004C2D9E"/>
    <w:rsid w:val="004F4E9B"/>
    <w:rsid w:val="004F6E64"/>
    <w:rsid w:val="00537DB2"/>
    <w:rsid w:val="00595426"/>
    <w:rsid w:val="005B717F"/>
    <w:rsid w:val="00610785"/>
    <w:rsid w:val="006355C2"/>
    <w:rsid w:val="0063649D"/>
    <w:rsid w:val="00655C2D"/>
    <w:rsid w:val="0065745C"/>
    <w:rsid w:val="006B4FBE"/>
    <w:rsid w:val="007419CC"/>
    <w:rsid w:val="00753D69"/>
    <w:rsid w:val="00796CD9"/>
    <w:rsid w:val="007C06CA"/>
    <w:rsid w:val="00805934"/>
    <w:rsid w:val="00880DD9"/>
    <w:rsid w:val="00890045"/>
    <w:rsid w:val="00892784"/>
    <w:rsid w:val="008A5911"/>
    <w:rsid w:val="008C28BB"/>
    <w:rsid w:val="00914405"/>
    <w:rsid w:val="009700D8"/>
    <w:rsid w:val="00976030"/>
    <w:rsid w:val="00980FB3"/>
    <w:rsid w:val="00990B0E"/>
    <w:rsid w:val="009C55B3"/>
    <w:rsid w:val="009C6BDD"/>
    <w:rsid w:val="009D1005"/>
    <w:rsid w:val="009F2DD8"/>
    <w:rsid w:val="009F518B"/>
    <w:rsid w:val="00A04CFF"/>
    <w:rsid w:val="00A131BC"/>
    <w:rsid w:val="00A37247"/>
    <w:rsid w:val="00A51D1A"/>
    <w:rsid w:val="00AE44CF"/>
    <w:rsid w:val="00B03ED0"/>
    <w:rsid w:val="00B065BD"/>
    <w:rsid w:val="00BE5804"/>
    <w:rsid w:val="00BF2069"/>
    <w:rsid w:val="00C206D5"/>
    <w:rsid w:val="00C55668"/>
    <w:rsid w:val="00CB424B"/>
    <w:rsid w:val="00CC1823"/>
    <w:rsid w:val="00D04C28"/>
    <w:rsid w:val="00D25C7B"/>
    <w:rsid w:val="00D76604"/>
    <w:rsid w:val="00D92EEE"/>
    <w:rsid w:val="00DD24F5"/>
    <w:rsid w:val="00DF7EB6"/>
    <w:rsid w:val="00E04AB8"/>
    <w:rsid w:val="00E17BBB"/>
    <w:rsid w:val="00E20321"/>
    <w:rsid w:val="00E206EA"/>
    <w:rsid w:val="00E35B0C"/>
    <w:rsid w:val="00E81649"/>
    <w:rsid w:val="00E82FA5"/>
    <w:rsid w:val="00EA5882"/>
    <w:rsid w:val="00EE3531"/>
    <w:rsid w:val="00EF2685"/>
    <w:rsid w:val="00EF455F"/>
    <w:rsid w:val="00F06983"/>
    <w:rsid w:val="00F27626"/>
    <w:rsid w:val="00FA38D0"/>
    <w:rsid w:val="00FE46A1"/>
    <w:rsid w:val="00FE609E"/>
    <w:rsid w:val="00FF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C6E3"/>
  <w15:docId w15:val="{3C2857C4-FB03-4057-BEE2-A78774E0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2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0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44F68"/>
    <w:pPr>
      <w:spacing w:after="0" w:line="240" w:lineRule="auto"/>
    </w:pPr>
  </w:style>
  <w:style w:type="paragraph" w:styleId="a5">
    <w:name w:val="List Paragraph"/>
    <w:basedOn w:val="a"/>
    <w:uiPriority w:val="34"/>
    <w:qFormat/>
    <w:rsid w:val="00444F68"/>
    <w:pPr>
      <w:ind w:left="720"/>
      <w:contextualSpacing/>
    </w:pPr>
  </w:style>
  <w:style w:type="paragraph" w:styleId="a6">
    <w:name w:val="Balloon Text"/>
    <w:basedOn w:val="a"/>
    <w:link w:val="a7"/>
    <w:uiPriority w:val="99"/>
    <w:semiHidden/>
    <w:unhideWhenUsed/>
    <w:rsid w:val="003E1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152F"/>
    <w:rPr>
      <w:rFonts w:ascii="Tahoma" w:hAnsi="Tahoma" w:cs="Tahoma"/>
      <w:sz w:val="16"/>
      <w:szCs w:val="16"/>
    </w:rPr>
  </w:style>
  <w:style w:type="character" w:styleId="a8">
    <w:name w:val="Emphasis"/>
    <w:basedOn w:val="a0"/>
    <w:uiPriority w:val="20"/>
    <w:qFormat/>
    <w:rsid w:val="00AE44CF"/>
    <w:rPr>
      <w:i/>
      <w:iCs/>
    </w:rPr>
  </w:style>
  <w:style w:type="character" w:styleId="a9">
    <w:name w:val="Strong"/>
    <w:basedOn w:val="a0"/>
    <w:uiPriority w:val="22"/>
    <w:qFormat/>
    <w:rsid w:val="009700D8"/>
    <w:rPr>
      <w:b/>
      <w:bCs/>
    </w:rPr>
  </w:style>
  <w:style w:type="paragraph" w:styleId="aa">
    <w:name w:val="header"/>
    <w:basedOn w:val="a"/>
    <w:link w:val="ab"/>
    <w:uiPriority w:val="99"/>
    <w:unhideWhenUsed/>
    <w:rsid w:val="00796C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6CD9"/>
  </w:style>
  <w:style w:type="paragraph" w:styleId="ac">
    <w:name w:val="footer"/>
    <w:basedOn w:val="a"/>
    <w:link w:val="ad"/>
    <w:uiPriority w:val="99"/>
    <w:unhideWhenUsed/>
    <w:rsid w:val="00796C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96CD9"/>
  </w:style>
  <w:style w:type="character" w:styleId="ae">
    <w:name w:val="Hyperlink"/>
    <w:basedOn w:val="a0"/>
    <w:uiPriority w:val="99"/>
    <w:unhideWhenUsed/>
    <w:rsid w:val="00EF26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8908">
      <w:bodyDiv w:val="1"/>
      <w:marLeft w:val="0"/>
      <w:marRight w:val="0"/>
      <w:marTop w:val="0"/>
      <w:marBottom w:val="0"/>
      <w:divBdr>
        <w:top w:val="none" w:sz="0" w:space="0" w:color="auto"/>
        <w:left w:val="none" w:sz="0" w:space="0" w:color="auto"/>
        <w:bottom w:val="none" w:sz="0" w:space="0" w:color="auto"/>
        <w:right w:val="none" w:sz="0" w:space="0" w:color="auto"/>
      </w:divBdr>
    </w:div>
    <w:div w:id="620844541">
      <w:bodyDiv w:val="1"/>
      <w:marLeft w:val="0"/>
      <w:marRight w:val="0"/>
      <w:marTop w:val="0"/>
      <w:marBottom w:val="0"/>
      <w:divBdr>
        <w:top w:val="none" w:sz="0" w:space="0" w:color="auto"/>
        <w:left w:val="none" w:sz="0" w:space="0" w:color="auto"/>
        <w:bottom w:val="none" w:sz="0" w:space="0" w:color="auto"/>
        <w:right w:val="none" w:sz="0" w:space="0" w:color="auto"/>
      </w:divBdr>
    </w:div>
    <w:div w:id="1129476568">
      <w:bodyDiv w:val="1"/>
      <w:marLeft w:val="0"/>
      <w:marRight w:val="0"/>
      <w:marTop w:val="0"/>
      <w:marBottom w:val="0"/>
      <w:divBdr>
        <w:top w:val="none" w:sz="0" w:space="0" w:color="auto"/>
        <w:left w:val="none" w:sz="0" w:space="0" w:color="auto"/>
        <w:bottom w:val="none" w:sz="0" w:space="0" w:color="auto"/>
        <w:right w:val="none" w:sz="0" w:space="0" w:color="auto"/>
      </w:divBdr>
    </w:div>
    <w:div w:id="1204168914">
      <w:bodyDiv w:val="1"/>
      <w:marLeft w:val="0"/>
      <w:marRight w:val="0"/>
      <w:marTop w:val="0"/>
      <w:marBottom w:val="0"/>
      <w:divBdr>
        <w:top w:val="none" w:sz="0" w:space="0" w:color="auto"/>
        <w:left w:val="none" w:sz="0" w:space="0" w:color="auto"/>
        <w:bottom w:val="none" w:sz="0" w:space="0" w:color="auto"/>
        <w:right w:val="none" w:sz="0" w:space="0" w:color="auto"/>
      </w:divBdr>
    </w:div>
    <w:div w:id="1268347503">
      <w:bodyDiv w:val="1"/>
      <w:marLeft w:val="0"/>
      <w:marRight w:val="0"/>
      <w:marTop w:val="0"/>
      <w:marBottom w:val="0"/>
      <w:divBdr>
        <w:top w:val="none" w:sz="0" w:space="0" w:color="auto"/>
        <w:left w:val="none" w:sz="0" w:space="0" w:color="auto"/>
        <w:bottom w:val="none" w:sz="0" w:space="0" w:color="auto"/>
        <w:right w:val="none" w:sz="0" w:space="0" w:color="auto"/>
      </w:divBdr>
    </w:div>
    <w:div w:id="1340817733">
      <w:bodyDiv w:val="1"/>
      <w:marLeft w:val="0"/>
      <w:marRight w:val="0"/>
      <w:marTop w:val="0"/>
      <w:marBottom w:val="0"/>
      <w:divBdr>
        <w:top w:val="none" w:sz="0" w:space="0" w:color="auto"/>
        <w:left w:val="none" w:sz="0" w:space="0" w:color="auto"/>
        <w:bottom w:val="none" w:sz="0" w:space="0" w:color="auto"/>
        <w:right w:val="none" w:sz="0" w:space="0" w:color="auto"/>
      </w:divBdr>
    </w:div>
    <w:div w:id="1672028303">
      <w:bodyDiv w:val="1"/>
      <w:marLeft w:val="0"/>
      <w:marRight w:val="0"/>
      <w:marTop w:val="0"/>
      <w:marBottom w:val="0"/>
      <w:divBdr>
        <w:top w:val="none" w:sz="0" w:space="0" w:color="auto"/>
        <w:left w:val="none" w:sz="0" w:space="0" w:color="auto"/>
        <w:bottom w:val="none" w:sz="0" w:space="0" w:color="auto"/>
        <w:right w:val="none" w:sz="0" w:space="0" w:color="auto"/>
      </w:divBdr>
    </w:div>
    <w:div w:id="1804344438">
      <w:bodyDiv w:val="1"/>
      <w:marLeft w:val="0"/>
      <w:marRight w:val="0"/>
      <w:marTop w:val="0"/>
      <w:marBottom w:val="0"/>
      <w:divBdr>
        <w:top w:val="none" w:sz="0" w:space="0" w:color="auto"/>
        <w:left w:val="none" w:sz="0" w:space="0" w:color="auto"/>
        <w:bottom w:val="none" w:sz="0" w:space="0" w:color="auto"/>
        <w:right w:val="none" w:sz="0" w:space="0" w:color="auto"/>
      </w:divBdr>
    </w:div>
    <w:div w:id="21376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ppdnr.ru/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ppdnr.ru/serv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FC14-1CD4-4EB9-995D-72D09F79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31</cp:revision>
  <cp:lastPrinted>2020-09-18T13:43:00Z</cp:lastPrinted>
  <dcterms:created xsi:type="dcterms:W3CDTF">2020-02-01T16:24:00Z</dcterms:created>
  <dcterms:modified xsi:type="dcterms:W3CDTF">2020-09-22T08:26:00Z</dcterms:modified>
</cp:coreProperties>
</file>